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8"/>
        </w:rPr>
      </w:pPr>
    </w:p>
    <w:p>
      <w:pPr>
        <w:spacing w:before="99" w:after="22"/>
        <w:ind w:left="2518" w:right="0" w:firstLine="0"/>
        <w:jc w:val="left"/>
        <w:rPr>
          <w:rFonts w:ascii="Arial" w:hAnsi="Arial"/>
          <w:i/>
          <w:sz w:val="18"/>
        </w:rPr>
      </w:pPr>
      <w:r>
        <w:rPr>
          <w:rFonts w:ascii="Arial" w:hAnsi="Arial"/>
          <w:b/>
          <w:i/>
          <w:w w:val="105"/>
          <w:sz w:val="16"/>
        </w:rPr>
        <w:t>Certificación</w:t>
      </w:r>
      <w:r>
        <w:rPr>
          <w:rFonts w:ascii="Arial" w:hAnsi="Arial"/>
          <w:b/>
          <w:i/>
          <w:spacing w:val="-7"/>
          <w:w w:val="105"/>
          <w:sz w:val="16"/>
        </w:rPr>
        <w:t> </w:t>
      </w:r>
      <w:r>
        <w:rPr>
          <w:rFonts w:ascii="Arial" w:hAnsi="Arial"/>
          <w:b/>
          <w:i/>
          <w:w w:val="105"/>
          <w:sz w:val="16"/>
        </w:rPr>
        <w:t>2023-06_</w:t>
      </w:r>
      <w:r>
        <w:rPr>
          <w:rFonts w:ascii="Arial" w:hAnsi="Arial"/>
          <w:b/>
          <w:i/>
          <w:spacing w:val="-3"/>
          <w:w w:val="105"/>
          <w:sz w:val="16"/>
        </w:rPr>
        <w:t> </w:t>
      </w:r>
      <w:r>
        <w:rPr>
          <w:rFonts w:ascii="Arial" w:hAnsi="Arial"/>
          <w:i/>
          <w:w w:val="105"/>
          <w:sz w:val="18"/>
        </w:rPr>
        <w:t>Acta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nº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96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Junta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General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Ordinaria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y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Universal</w:t>
      </w:r>
      <w:r>
        <w:rPr>
          <w:rFonts w:ascii="Arial" w:hAnsi="Arial"/>
          <w:i/>
          <w:spacing w:val="-8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12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7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mayo</w:t>
      </w:r>
      <w:r>
        <w:rPr>
          <w:rFonts w:ascii="Arial" w:hAnsi="Arial"/>
          <w:i/>
          <w:spacing w:val="-9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de</w:t>
      </w:r>
      <w:r>
        <w:rPr>
          <w:rFonts w:ascii="Arial" w:hAnsi="Arial"/>
          <w:i/>
          <w:spacing w:val="-10"/>
          <w:w w:val="105"/>
          <w:sz w:val="18"/>
        </w:rPr>
        <w:t> </w:t>
      </w:r>
      <w:r>
        <w:rPr>
          <w:rFonts w:ascii="Arial" w:hAnsi="Arial"/>
          <w:i/>
          <w:w w:val="105"/>
          <w:sz w:val="18"/>
        </w:rPr>
        <w:t>2023</w:t>
      </w:r>
    </w:p>
    <w:p>
      <w:pPr>
        <w:pStyle w:val="BodyText"/>
        <w:spacing w:line="20" w:lineRule="exact"/>
        <w:ind w:left="11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7.8pt;height:.45pt;mso-position-horizontal-relative:char;mso-position-vertical-relative:line" coordorigin="0,0" coordsize="9356,9">
            <v:rect style="position:absolute;left:0;top:0;width:9356;height:9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1"/>
        <w:spacing w:line="244" w:lineRule="auto"/>
        <w:ind w:left="1169" w:right="767"/>
        <w:jc w:val="both"/>
      </w:pPr>
      <w:r>
        <w:rPr>
          <w:w w:val="105"/>
        </w:rPr>
        <w:t>DOÑA</w:t>
      </w:r>
      <w:r>
        <w:rPr>
          <w:spacing w:val="-7"/>
          <w:w w:val="105"/>
        </w:rPr>
        <w:t> </w:t>
      </w:r>
      <w:r>
        <w:rPr>
          <w:w w:val="105"/>
        </w:rPr>
        <w:t>MARTA</w:t>
      </w:r>
      <w:r>
        <w:rPr>
          <w:spacing w:val="-7"/>
          <w:w w:val="105"/>
        </w:rPr>
        <w:t> </w:t>
      </w:r>
      <w:r>
        <w:rPr>
          <w:w w:val="105"/>
        </w:rPr>
        <w:t>NARANJO</w:t>
      </w:r>
      <w:r>
        <w:rPr>
          <w:spacing w:val="-3"/>
          <w:w w:val="105"/>
        </w:rPr>
        <w:t> </w:t>
      </w:r>
      <w:r>
        <w:rPr>
          <w:w w:val="105"/>
        </w:rPr>
        <w:t>SÁNCHEZ</w:t>
      </w:r>
      <w:r>
        <w:rPr>
          <w:spacing w:val="-1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D.N.I.</w:t>
      </w:r>
      <w:r>
        <w:rPr>
          <w:spacing w:val="-2"/>
          <w:w w:val="105"/>
        </w:rPr>
        <w:t> </w:t>
      </w:r>
      <w:r>
        <w:rPr>
          <w:w w:val="105"/>
        </w:rPr>
        <w:t>NÚM.:</w:t>
      </w:r>
      <w:r>
        <w:rPr>
          <w:spacing w:val="-2"/>
          <w:w w:val="105"/>
        </w:rPr>
        <w:t> </w:t>
      </w:r>
      <w:r>
        <w:rPr>
          <w:w w:val="105"/>
        </w:rPr>
        <w:t>44314479</w:t>
      </w:r>
      <w:r>
        <w:rPr>
          <w:spacing w:val="-3"/>
          <w:w w:val="105"/>
        </w:rPr>
        <w:t> </w:t>
      </w:r>
      <w:r>
        <w:rPr>
          <w:w w:val="105"/>
        </w:rPr>
        <w:t>B,</w:t>
      </w:r>
      <w:r>
        <w:rPr>
          <w:spacing w:val="-3"/>
          <w:w w:val="105"/>
        </w:rPr>
        <w:t> </w:t>
      </w:r>
      <w:r>
        <w:rPr>
          <w:w w:val="105"/>
        </w:rPr>
        <w:t>COMO</w:t>
      </w:r>
      <w:r>
        <w:rPr>
          <w:spacing w:val="-1"/>
          <w:w w:val="105"/>
        </w:rPr>
        <w:t> </w:t>
      </w:r>
      <w:r>
        <w:rPr>
          <w:w w:val="105"/>
        </w:rPr>
        <w:t>SECRETARIA,</w:t>
      </w:r>
      <w:r>
        <w:rPr>
          <w:spacing w:val="-56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CONSEJERA DEL</w:t>
      </w:r>
      <w:r>
        <w:rPr>
          <w:spacing w:val="1"/>
          <w:w w:val="105"/>
        </w:rPr>
        <w:t> </w:t>
      </w:r>
      <w:r>
        <w:rPr>
          <w:w w:val="105"/>
        </w:rPr>
        <w:t>CONSEJO DE</w:t>
      </w:r>
      <w:r>
        <w:rPr>
          <w:spacing w:val="1"/>
          <w:w w:val="105"/>
        </w:rPr>
        <w:t> </w:t>
      </w:r>
      <w:r>
        <w:rPr>
          <w:w w:val="105"/>
        </w:rPr>
        <w:t>ADMINISTRACIÓN DE LA ENTIDAD INSTITUTO</w:t>
      </w:r>
      <w:r>
        <w:rPr>
          <w:spacing w:val="1"/>
          <w:w w:val="105"/>
        </w:rPr>
        <w:t> </w:t>
      </w:r>
      <w:r>
        <w:rPr>
          <w:w w:val="105"/>
        </w:rPr>
        <w:t>TECNOLÓGICO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CANARIAS,</w:t>
      </w:r>
      <w:r>
        <w:rPr>
          <w:spacing w:val="-4"/>
          <w:w w:val="105"/>
        </w:rPr>
        <w:t> </w:t>
      </w:r>
      <w:r>
        <w:rPr>
          <w:w w:val="105"/>
        </w:rPr>
        <w:t>S.A.</w:t>
      </w:r>
      <w:r>
        <w:rPr>
          <w:spacing w:val="-4"/>
          <w:w w:val="105"/>
        </w:rPr>
        <w:t> </w:t>
      </w:r>
      <w:r>
        <w:rPr>
          <w:w w:val="105"/>
        </w:rPr>
        <w:t>(ITC),</w:t>
      </w:r>
      <w:r>
        <w:rPr>
          <w:spacing w:val="-4"/>
          <w:w w:val="105"/>
        </w:rPr>
        <w:t> </w:t>
      </w:r>
      <w:r>
        <w:rPr>
          <w:w w:val="105"/>
        </w:rPr>
        <w:t>C.I.F.</w:t>
      </w:r>
      <w:r>
        <w:rPr>
          <w:spacing w:val="-4"/>
          <w:w w:val="105"/>
        </w:rPr>
        <w:t> </w:t>
      </w:r>
      <w:r>
        <w:rPr>
          <w:w w:val="105"/>
        </w:rPr>
        <w:t>NUM.</w:t>
      </w:r>
      <w:r>
        <w:rPr>
          <w:spacing w:val="-2"/>
          <w:w w:val="105"/>
        </w:rPr>
        <w:t> </w:t>
      </w:r>
      <w:r>
        <w:rPr>
          <w:w w:val="105"/>
        </w:rPr>
        <w:t>A-35/313170.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line="247" w:lineRule="auto" w:before="0"/>
        <w:ind w:left="1169" w:right="767" w:firstLine="0"/>
        <w:jc w:val="both"/>
        <w:rPr>
          <w:sz w:val="20"/>
        </w:rPr>
      </w:pPr>
      <w:r>
        <w:rPr>
          <w:rFonts w:ascii="Arial" w:hAnsi="Arial"/>
          <w:b/>
          <w:w w:val="105"/>
          <w:sz w:val="20"/>
        </w:rPr>
        <w:t>CERTIFICA:</w:t>
      </w:r>
      <w:r>
        <w:rPr>
          <w:rFonts w:ascii="Arial" w:hAnsi="Arial"/>
          <w:b/>
          <w:spacing w:val="-10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Junta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General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Ordinaria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Universal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12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mayo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2023,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tomaron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los acuerdos que quedaron recogidos en el Acta levantada al efecto y de la que es trascripción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literal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siguiente: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type w:val="continuous"/>
          <w:pgSz w:w="11900" w:h="16840"/>
          <w:pgMar w:header="1764" w:top="2000" w:bottom="280" w:left="560" w:right="560"/>
          <w:pgNumType w:start="1"/>
        </w:sectPr>
      </w:pPr>
    </w:p>
    <w:p>
      <w:pPr>
        <w:spacing w:before="98"/>
        <w:ind w:left="1298" w:right="0" w:firstLine="0"/>
        <w:jc w:val="left"/>
        <w:rPr>
          <w:rFonts w:ascii="Arial"/>
          <w:b/>
          <w:sz w:val="20"/>
        </w:rPr>
      </w:pPr>
      <w:r>
        <w:rPr/>
        <w:pict>
          <v:rect style="position:absolute;margin-left:89.707054pt;margin-top:4.898026pt;width:151.785079pt;height:141.286332pt;mso-position-horizontal-relative:page;mso-position-vertical-relative:paragraph;z-index:-15829504" filled="true" fillcolor="#e0e0e0" stroked="false">
            <v:fill type="solid"/>
            <w10:wrap type="none"/>
          </v:rect>
        </w:pict>
      </w:r>
      <w:r>
        <w:rPr>
          <w:rFonts w:ascii="Arial"/>
          <w:b/>
          <w:w w:val="105"/>
          <w:sz w:val="20"/>
          <w:u w:val="thick"/>
        </w:rPr>
        <w:t>ASISTENTES:</w:t>
      </w:r>
    </w:p>
    <w:p>
      <w:pPr>
        <w:pStyle w:val="BodyText"/>
        <w:rPr>
          <w:rFonts w:ascii="Arial"/>
          <w:b/>
          <w:sz w:val="21"/>
        </w:rPr>
      </w:pPr>
    </w:p>
    <w:p>
      <w:pPr>
        <w:spacing w:before="0"/>
        <w:ind w:left="1298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Presidenta:</w:t>
      </w:r>
    </w:p>
    <w:p>
      <w:pPr>
        <w:spacing w:before="9"/>
        <w:ind w:left="1298" w:right="0" w:firstLine="0"/>
        <w:jc w:val="left"/>
        <w:rPr>
          <w:sz w:val="20"/>
        </w:rPr>
      </w:pPr>
      <w:r>
        <w:rPr>
          <w:sz w:val="20"/>
        </w:rPr>
        <w:t>Dña.</w:t>
      </w:r>
      <w:r>
        <w:rPr>
          <w:spacing w:val="18"/>
          <w:sz w:val="20"/>
        </w:rPr>
        <w:t> </w:t>
      </w:r>
      <w:r>
        <w:rPr>
          <w:sz w:val="20"/>
        </w:rPr>
        <w:t>Elena</w:t>
      </w:r>
      <w:r>
        <w:rPr>
          <w:spacing w:val="17"/>
          <w:sz w:val="20"/>
        </w:rPr>
        <w:t> </w:t>
      </w:r>
      <w:r>
        <w:rPr>
          <w:sz w:val="20"/>
        </w:rPr>
        <w:t>Máñez</w:t>
      </w:r>
      <w:r>
        <w:rPr>
          <w:spacing w:val="15"/>
          <w:sz w:val="20"/>
        </w:rPr>
        <w:t> </w:t>
      </w:r>
      <w:r>
        <w:rPr>
          <w:sz w:val="20"/>
        </w:rPr>
        <w:t>Rodríguez.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Secretaria</w:t>
      </w:r>
      <w:r>
        <w:rPr>
          <w:spacing w:val="16"/>
        </w:rPr>
        <w:t> </w:t>
      </w:r>
      <w:r>
        <w:rPr/>
        <w:t>no</w:t>
      </w:r>
      <w:r>
        <w:rPr>
          <w:spacing w:val="12"/>
        </w:rPr>
        <w:t> </w:t>
      </w:r>
      <w:r>
        <w:rPr/>
        <w:t>Consejera:</w:t>
      </w:r>
    </w:p>
    <w:p>
      <w:pPr>
        <w:spacing w:before="9"/>
        <w:ind w:left="129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Doña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Marta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Naranjo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Sánchez</w:t>
      </w:r>
    </w:p>
    <w:p>
      <w:pPr>
        <w:spacing w:line="247" w:lineRule="auto" w:before="94"/>
        <w:ind w:left="251" w:right="699" w:firstLine="0"/>
        <w:jc w:val="both"/>
        <w:rPr>
          <w:sz w:val="20"/>
        </w:rPr>
      </w:pPr>
      <w:r>
        <w:rPr/>
        <w:br w:type="column"/>
      </w:r>
      <w:r>
        <w:rPr>
          <w:w w:val="105"/>
          <w:sz w:val="20"/>
        </w:rPr>
        <w:t>Siendo las 12:00 horas del día </w:t>
      </w:r>
      <w:r>
        <w:rPr>
          <w:rFonts w:ascii="Arial" w:hAnsi="Arial"/>
          <w:b/>
          <w:w w:val="105"/>
          <w:sz w:val="20"/>
        </w:rPr>
        <w:t>12 de mayo de 2023, </w:t>
      </w:r>
      <w:r>
        <w:rPr>
          <w:w w:val="105"/>
          <w:sz w:val="20"/>
        </w:rPr>
        <w:t>en 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despacho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Presidenta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C/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León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Castillo,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n.200,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Edf.</w:t>
      </w:r>
      <w:r>
        <w:rPr>
          <w:spacing w:val="-56"/>
          <w:w w:val="105"/>
          <w:sz w:val="20"/>
        </w:rPr>
        <w:t> </w:t>
      </w:r>
      <w:r>
        <w:rPr>
          <w:sz w:val="20"/>
        </w:rPr>
        <w:t>Servicios Múltiples III Planta 4ª, CP 35071 Las Palmas de Gran</w:t>
      </w:r>
      <w:r>
        <w:rPr>
          <w:spacing w:val="1"/>
          <w:sz w:val="20"/>
        </w:rPr>
        <w:t> </w:t>
      </w:r>
      <w:r>
        <w:rPr>
          <w:w w:val="105"/>
          <w:sz w:val="20"/>
        </w:rPr>
        <w:t>Canaria, se reúne la Junta General Extraordinaria y Universal</w:t>
      </w:r>
      <w:r>
        <w:rPr>
          <w:spacing w:val="-56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Accionistas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Entidad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Instituto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Tecnológico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Canarias,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S.A.,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previa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convocatoria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cursada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legal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forma,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asistencia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Accionista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Único,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Administración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Comunidad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Autónoma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Canarias,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representada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Dña.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40"/>
          <w:pgMar w:top="2000" w:bottom="280" w:left="560" w:right="560"/>
          <w:cols w:num="2" w:equalWidth="0">
            <w:col w:w="4043" w:space="40"/>
            <w:col w:w="6697"/>
          </w:cols>
        </w:sectPr>
      </w:pPr>
    </w:p>
    <w:p>
      <w:pPr>
        <w:spacing w:line="227" w:lineRule="exact" w:before="0"/>
        <w:ind w:left="1298" w:right="0" w:firstLine="0"/>
        <w:jc w:val="left"/>
        <w:rPr>
          <w:sz w:val="20"/>
        </w:rPr>
      </w:pPr>
      <w:r>
        <w:rPr>
          <w:sz w:val="20"/>
        </w:rPr>
        <w:t>Dña.</w:t>
      </w:r>
      <w:r>
        <w:rPr>
          <w:spacing w:val="14"/>
          <w:sz w:val="20"/>
        </w:rPr>
        <w:t> </w:t>
      </w:r>
      <w:r>
        <w:rPr>
          <w:sz w:val="20"/>
        </w:rPr>
        <w:t>Yolanda</w:t>
      </w:r>
      <w:r>
        <w:rPr>
          <w:spacing w:val="13"/>
          <w:sz w:val="20"/>
        </w:rPr>
        <w:t> </w:t>
      </w:r>
      <w:r>
        <w:rPr>
          <w:sz w:val="20"/>
        </w:rPr>
        <w:t>Luaces</w:t>
      </w:r>
      <w:r>
        <w:rPr>
          <w:spacing w:val="10"/>
          <w:sz w:val="20"/>
        </w:rPr>
        <w:t> </w:t>
      </w:r>
      <w:r>
        <w:rPr>
          <w:sz w:val="20"/>
        </w:rPr>
        <w:t>Hernández</w:t>
      </w:r>
      <w:r>
        <w:rPr>
          <w:spacing w:val="-34"/>
          <w:sz w:val="20"/>
        </w:rPr>
        <w:t> </w:t>
      </w:r>
      <w:r>
        <w:rPr>
          <w:sz w:val="20"/>
        </w:rPr>
        <w:t>Elena</w:t>
      </w:r>
      <w:r>
        <w:rPr>
          <w:spacing w:val="20"/>
          <w:sz w:val="20"/>
        </w:rPr>
        <w:t> </w:t>
      </w:r>
      <w:r>
        <w:rPr>
          <w:sz w:val="20"/>
        </w:rPr>
        <w:t>Máñez</w:t>
      </w:r>
      <w:r>
        <w:rPr>
          <w:spacing w:val="18"/>
          <w:sz w:val="20"/>
        </w:rPr>
        <w:t> </w:t>
      </w:r>
      <w:r>
        <w:rPr>
          <w:sz w:val="20"/>
        </w:rPr>
        <w:t>Rodríguez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bajo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20"/>
          <w:sz w:val="20"/>
        </w:rPr>
        <w:t> </w:t>
      </w:r>
      <w:r>
        <w:rPr>
          <w:sz w:val="20"/>
        </w:rPr>
        <w:t>Presidencia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Elena</w:t>
      </w:r>
      <w:r>
        <w:rPr>
          <w:spacing w:val="21"/>
          <w:sz w:val="20"/>
        </w:rPr>
        <w:t> </w:t>
      </w:r>
      <w:r>
        <w:rPr>
          <w:sz w:val="20"/>
        </w:rPr>
        <w:t>Máñez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1900" w:h="16840"/>
          <w:pgMar w:top="2000" w:bottom="280" w:left="560" w:right="560"/>
        </w:sectPr>
      </w:pPr>
    </w:p>
    <w:p>
      <w:pPr>
        <w:spacing w:before="4"/>
        <w:ind w:left="1298" w:right="0" w:firstLine="0"/>
        <w:jc w:val="left"/>
        <w:rPr>
          <w:sz w:val="20"/>
        </w:rPr>
      </w:pPr>
      <w:r>
        <w:rPr>
          <w:sz w:val="20"/>
        </w:rPr>
        <w:t>Don</w:t>
      </w:r>
      <w:r>
        <w:rPr>
          <w:spacing w:val="15"/>
          <w:sz w:val="20"/>
        </w:rPr>
        <w:t> </w:t>
      </w:r>
      <w:r>
        <w:rPr>
          <w:sz w:val="20"/>
        </w:rPr>
        <w:t>Gabriel</w:t>
      </w:r>
      <w:r>
        <w:rPr>
          <w:spacing w:val="14"/>
          <w:sz w:val="20"/>
        </w:rPr>
        <w:t> </w:t>
      </w:r>
      <w:r>
        <w:rPr>
          <w:sz w:val="20"/>
        </w:rPr>
        <w:t>Megías</w:t>
      </w:r>
      <w:r>
        <w:rPr>
          <w:spacing w:val="18"/>
          <w:sz w:val="20"/>
        </w:rPr>
        <w:t> </w:t>
      </w:r>
      <w:r>
        <w:rPr>
          <w:sz w:val="20"/>
        </w:rPr>
        <w:t>Martínez</w:t>
      </w:r>
    </w:p>
    <w:p>
      <w:pPr>
        <w:spacing w:line="244" w:lineRule="auto" w:before="4"/>
        <w:ind w:left="320" w:right="701" w:firstLine="0"/>
        <w:jc w:val="both"/>
        <w:rPr>
          <w:sz w:val="20"/>
        </w:rPr>
      </w:pPr>
      <w:r>
        <w:rPr/>
        <w:br w:type="column"/>
      </w:r>
      <w:r>
        <w:rPr>
          <w:spacing w:val="-1"/>
          <w:w w:val="105"/>
          <w:sz w:val="20"/>
        </w:rPr>
        <w:t>Rodríguez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siendo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auxiliada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Secretaria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Consejo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la asistencia del Gerente del ITC, para tratar los siguientes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asuntos: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874"/>
      </w:pPr>
      <w:r>
        <w:rPr>
          <w:w w:val="105"/>
        </w:rPr>
        <w:t>Orden</w:t>
      </w:r>
      <w:r>
        <w:rPr>
          <w:spacing w:val="-15"/>
          <w:w w:val="105"/>
        </w:rPr>
        <w:t> </w:t>
      </w:r>
      <w:r>
        <w:rPr>
          <w:w w:val="105"/>
        </w:rPr>
        <w:t>del</w:t>
      </w:r>
      <w:r>
        <w:rPr>
          <w:spacing w:val="-13"/>
          <w:w w:val="105"/>
        </w:rPr>
        <w:t> </w:t>
      </w:r>
      <w:r>
        <w:rPr>
          <w:w w:val="105"/>
        </w:rPr>
        <w:t>Día:</w:t>
      </w:r>
    </w:p>
    <w:p>
      <w:pPr>
        <w:spacing w:after="0"/>
        <w:sectPr>
          <w:type w:val="continuous"/>
          <w:pgSz w:w="11900" w:h="16840"/>
          <w:pgMar w:top="2000" w:bottom="280" w:left="560" w:right="560"/>
          <w:cols w:num="2" w:equalWidth="0">
            <w:col w:w="3975" w:space="40"/>
            <w:col w:w="6765"/>
          </w:cols>
        </w:sectPr>
      </w:pPr>
    </w:p>
    <w:p>
      <w:pPr>
        <w:pStyle w:val="BodyText"/>
        <w:spacing w:before="2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1097908</wp:posOffset>
            </wp:positionH>
            <wp:positionV relativeFrom="page">
              <wp:posOffset>425552</wp:posOffset>
            </wp:positionV>
            <wp:extent cx="5363504" cy="68262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504" cy="68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99"/>
        <w:ind w:left="1169" w:right="34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1.-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Examen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aprobación, en</w:t>
      </w:r>
      <w:r>
        <w:rPr>
          <w:spacing w:val="-6"/>
          <w:sz w:val="20"/>
        </w:rPr>
        <w:t> </w:t>
      </w:r>
      <w:r>
        <w:rPr>
          <w:sz w:val="20"/>
        </w:rPr>
        <w:t>su</w:t>
      </w:r>
      <w:r>
        <w:rPr>
          <w:spacing w:val="-5"/>
          <w:sz w:val="20"/>
        </w:rPr>
        <w:t> </w:t>
      </w:r>
      <w:r>
        <w:rPr>
          <w:sz w:val="20"/>
        </w:rPr>
        <w:t>caso,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Cuentas</w:t>
      </w:r>
      <w:r>
        <w:rPr>
          <w:spacing w:val="-2"/>
          <w:sz w:val="20"/>
        </w:rPr>
        <w:t> </w:t>
      </w:r>
      <w:r>
        <w:rPr>
          <w:sz w:val="20"/>
        </w:rPr>
        <w:t>Anuales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2022,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Gestión</w:t>
      </w:r>
      <w:r>
        <w:rPr>
          <w:spacing w:val="-53"/>
          <w:sz w:val="20"/>
        </w:rPr>
        <w:t> </w:t>
      </w:r>
      <w:r>
        <w:rPr>
          <w:w w:val="105"/>
          <w:sz w:val="20"/>
        </w:rPr>
        <w:t>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Aplicación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Resultado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correspondiente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ejercicio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2022.</w:t>
      </w:r>
    </w:p>
    <w:p>
      <w:pPr>
        <w:spacing w:line="223" w:lineRule="exact" w:before="0"/>
        <w:ind w:left="1169" w:right="0" w:firstLine="0"/>
        <w:jc w:val="both"/>
        <w:rPr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2.-</w:t>
      </w:r>
      <w:r>
        <w:rPr>
          <w:rFonts w:ascii="Arial" w:hAnsi="Arial"/>
          <w:b/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Lectura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aprobación,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si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procede,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Acta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sesión.</w:t>
      </w:r>
    </w:p>
    <w:p>
      <w:pPr>
        <w:pStyle w:val="BodyText"/>
        <w:spacing w:before="11"/>
        <w:rPr>
          <w:sz w:val="20"/>
        </w:rPr>
      </w:pPr>
    </w:p>
    <w:p>
      <w:pPr>
        <w:spacing w:line="247" w:lineRule="auto" w:before="0"/>
        <w:ind w:left="1169" w:right="305" w:firstLine="0"/>
        <w:jc w:val="both"/>
        <w:rPr>
          <w:rFonts w:ascii="Arial" w:hAnsi="Arial"/>
          <w:b/>
          <w:i/>
          <w:sz w:val="20"/>
        </w:rPr>
      </w:pPr>
      <w:r>
        <w:rPr>
          <w:sz w:val="20"/>
        </w:rPr>
        <w:t>Entrando en el </w:t>
      </w:r>
      <w:r>
        <w:rPr>
          <w:rFonts w:ascii="Arial" w:hAnsi="Arial"/>
          <w:b/>
          <w:sz w:val="20"/>
        </w:rPr>
        <w:t>Primer punto del Orden del día</w:t>
      </w:r>
      <w:r>
        <w:rPr>
          <w:sz w:val="20"/>
        </w:rPr>
        <w:t>, </w:t>
      </w:r>
      <w:r>
        <w:rPr>
          <w:rFonts w:ascii="Arial" w:hAnsi="Arial"/>
          <w:b/>
          <w:i/>
          <w:sz w:val="20"/>
        </w:rPr>
        <w:t>“Examen y aprobación, en su caso, de las Cuentas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Anuales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del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ejercicio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2022,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del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Informe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de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Gestión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y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de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la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Aplicación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de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Resultado</w:t>
      </w:r>
      <w:r>
        <w:rPr>
          <w:rFonts w:ascii="Arial" w:hAnsi="Arial"/>
          <w:b/>
          <w:i/>
          <w:spacing w:val="1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correspondiente</w:t>
      </w:r>
      <w:r>
        <w:rPr>
          <w:rFonts w:ascii="Arial" w:hAnsi="Arial"/>
          <w:b/>
          <w:i/>
          <w:spacing w:val="-4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al</w:t>
      </w:r>
      <w:r>
        <w:rPr>
          <w:rFonts w:ascii="Arial" w:hAnsi="Arial"/>
          <w:b/>
          <w:i/>
          <w:spacing w:val="-2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ejercicio</w:t>
      </w:r>
      <w:r>
        <w:rPr>
          <w:rFonts w:ascii="Arial" w:hAnsi="Arial"/>
          <w:b/>
          <w:i/>
          <w:spacing w:val="-6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2022”,</w:t>
      </w:r>
      <w:r>
        <w:rPr>
          <w:rFonts w:ascii="Arial" w:hAnsi="Arial"/>
          <w:b/>
          <w:i/>
          <w:spacing w:val="-4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Acuerdos</w:t>
      </w:r>
      <w:r>
        <w:rPr>
          <w:rFonts w:ascii="Arial" w:hAnsi="Arial"/>
          <w:b/>
          <w:i/>
          <w:spacing w:val="-8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que</w:t>
      </w:r>
      <w:r>
        <w:rPr>
          <w:rFonts w:ascii="Arial" w:hAnsi="Arial"/>
          <w:b/>
          <w:i/>
          <w:spacing w:val="-4"/>
          <w:w w:val="105"/>
          <w:sz w:val="20"/>
        </w:rPr>
        <w:t> </w:t>
      </w:r>
      <w:r>
        <w:rPr>
          <w:rFonts w:ascii="Arial" w:hAnsi="Arial"/>
          <w:b/>
          <w:i/>
          <w:w w:val="105"/>
          <w:sz w:val="20"/>
        </w:rPr>
        <w:t>procedan.</w:t>
      </w:r>
    </w:p>
    <w:p>
      <w:pPr>
        <w:pStyle w:val="BodyText"/>
        <w:spacing w:before="4"/>
        <w:rPr>
          <w:rFonts w:ascii="Arial"/>
          <w:b/>
          <w:i/>
          <w:sz w:val="20"/>
        </w:rPr>
      </w:pPr>
    </w:p>
    <w:p>
      <w:pPr>
        <w:spacing w:line="244" w:lineRule="auto" w:before="0"/>
        <w:ind w:left="1169" w:right="310" w:firstLine="0"/>
        <w:jc w:val="both"/>
        <w:rPr>
          <w:sz w:val="20"/>
        </w:rPr>
      </w:pPr>
      <w:r>
        <w:rPr>
          <w:w w:val="105"/>
          <w:sz w:val="20"/>
        </w:rPr>
        <w:t>Por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Presidenta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informa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que,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Consejo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Administración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fecha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31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marzo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2023,</w:t>
      </w:r>
      <w:r>
        <w:rPr>
          <w:spacing w:val="-56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adoptó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acuerdo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formular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las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cuentas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ejercicio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2022.</w:t>
      </w:r>
    </w:p>
    <w:p>
      <w:pPr>
        <w:pStyle w:val="BodyText"/>
        <w:spacing w:before="7"/>
        <w:rPr>
          <w:sz w:val="20"/>
        </w:rPr>
      </w:pPr>
    </w:p>
    <w:p>
      <w:pPr>
        <w:spacing w:line="244" w:lineRule="auto" w:before="0"/>
        <w:ind w:left="1169" w:right="309" w:firstLine="0"/>
        <w:jc w:val="both"/>
        <w:rPr>
          <w:sz w:val="20"/>
        </w:rPr>
      </w:pPr>
      <w:r>
        <w:rPr>
          <w:sz w:val="20"/>
        </w:rPr>
        <w:t>La Junta aprueba por unanimidad las Cuentas anuales, el Informe de Gestión y la siguiente Aplicación</w:t>
      </w:r>
      <w:r>
        <w:rPr>
          <w:spacing w:val="1"/>
          <w:sz w:val="20"/>
        </w:rPr>
        <w:t> </w:t>
      </w:r>
      <w:r>
        <w:rPr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Resultado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correspondiente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ejercicio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2022:</w:t>
      </w:r>
    </w:p>
    <w:p>
      <w:pPr>
        <w:pStyle w:val="BodyText"/>
        <w:spacing w:before="4"/>
        <w:rPr>
          <w:sz w:val="20"/>
        </w:rPr>
      </w:pPr>
    </w:p>
    <w:p>
      <w:pPr>
        <w:tabs>
          <w:tab w:pos="4468" w:val="left" w:leader="none"/>
        </w:tabs>
        <w:spacing w:before="0"/>
        <w:ind w:left="1828" w:right="0" w:firstLine="0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sociedad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obtuvo</w:t>
        <w:tab/>
      </w:r>
      <w:r>
        <w:rPr>
          <w:rFonts w:ascii="Arial" w:hAnsi="Arial"/>
          <w:b/>
          <w:spacing w:val="-2"/>
          <w:w w:val="105"/>
          <w:sz w:val="20"/>
        </w:rPr>
        <w:t>960.742,26</w:t>
      </w:r>
      <w:r>
        <w:rPr>
          <w:rFonts w:ascii="Arial" w:hAnsi="Arial"/>
          <w:b/>
          <w:spacing w:val="-11"/>
          <w:w w:val="105"/>
          <w:sz w:val="20"/>
        </w:rPr>
        <w:t> </w:t>
      </w:r>
      <w:r>
        <w:rPr>
          <w:rFonts w:ascii="Arial" w:hAnsi="Arial"/>
          <w:b/>
          <w:spacing w:val="-2"/>
          <w:w w:val="105"/>
          <w:sz w:val="20"/>
        </w:rPr>
        <w:t>euros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pérdidas.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5127" w:val="left" w:leader="none"/>
        </w:tabs>
        <w:spacing w:line="247" w:lineRule="auto" w:before="0"/>
        <w:ind w:left="1828" w:right="4317" w:firstLine="0"/>
        <w:jc w:val="left"/>
        <w:rPr>
          <w:sz w:val="20"/>
        </w:rPr>
      </w:pPr>
      <w:r>
        <w:rPr>
          <w:rFonts w:ascii="Arial" w:hAnsi="Arial"/>
          <w:b/>
          <w:sz w:val="20"/>
          <w:u w:val="thick"/>
        </w:rPr>
        <w:t>Base</w:t>
      </w:r>
      <w:r>
        <w:rPr>
          <w:rFonts w:ascii="Arial" w:hAnsi="Arial"/>
          <w:b/>
          <w:spacing w:val="8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9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reparto:</w:t>
      </w:r>
      <w:r>
        <w:rPr>
          <w:rFonts w:ascii="Arial" w:hAnsi="Arial"/>
          <w:b/>
          <w:sz w:val="20"/>
        </w:rPr>
        <w:tab/>
      </w:r>
      <w:r>
        <w:rPr>
          <w:w w:val="95"/>
          <w:sz w:val="20"/>
        </w:rPr>
        <w:t>(960.742,26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€)</w:t>
      </w:r>
      <w:r>
        <w:rPr>
          <w:spacing w:val="-50"/>
          <w:w w:val="95"/>
          <w:sz w:val="20"/>
        </w:rPr>
        <w:t> </w:t>
      </w:r>
      <w:r>
        <w:rPr>
          <w:sz w:val="20"/>
        </w:rPr>
        <w:t>Pérdidas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Ganancias</w:t>
      </w:r>
      <w:r>
        <w:rPr>
          <w:spacing w:val="9"/>
          <w:sz w:val="20"/>
        </w:rPr>
        <w:t> </w:t>
      </w:r>
      <w:r>
        <w:rPr>
          <w:sz w:val="20"/>
        </w:rPr>
        <w:t>2022</w:t>
        <w:tab/>
      </w:r>
      <w:r>
        <w:rPr>
          <w:w w:val="95"/>
          <w:sz w:val="20"/>
        </w:rPr>
        <w:t>(960.742,26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€)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82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w w:val="105"/>
          <w:sz w:val="20"/>
          <w:u w:val="thick"/>
        </w:rPr>
        <w:t>Aplicación:</w:t>
      </w:r>
    </w:p>
    <w:p>
      <w:pPr>
        <w:tabs>
          <w:tab w:pos="5127" w:val="left" w:leader="none"/>
        </w:tabs>
        <w:spacing w:before="9"/>
        <w:ind w:left="1828" w:right="0" w:firstLine="0"/>
        <w:jc w:val="left"/>
        <w:rPr>
          <w:sz w:val="20"/>
        </w:rPr>
      </w:pP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aportación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socios:</w:t>
        <w:tab/>
      </w:r>
      <w:r>
        <w:rPr>
          <w:sz w:val="20"/>
        </w:rPr>
        <w:t>960.742,26</w:t>
      </w:r>
      <w:r>
        <w:rPr>
          <w:spacing w:val="14"/>
          <w:sz w:val="20"/>
        </w:rPr>
        <w:t> </w:t>
      </w:r>
      <w:r>
        <w:rPr>
          <w:sz w:val="20"/>
        </w:rPr>
        <w:t>euros.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69" w:right="0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Junta</w:t>
      </w:r>
      <w:r>
        <w:rPr>
          <w:spacing w:val="12"/>
          <w:sz w:val="20"/>
        </w:rPr>
        <w:t> </w:t>
      </w:r>
      <w:r>
        <w:rPr>
          <w:sz w:val="20"/>
        </w:rPr>
        <w:t>igualmente</w:t>
      </w:r>
      <w:r>
        <w:rPr>
          <w:spacing w:val="12"/>
          <w:sz w:val="20"/>
        </w:rPr>
        <w:t> </w:t>
      </w:r>
      <w:r>
        <w:rPr>
          <w:sz w:val="20"/>
        </w:rPr>
        <w:t>aprueba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unanimidad:</w:t>
      </w:r>
    </w:p>
    <w:p>
      <w:pPr>
        <w:pStyle w:val="BodyText"/>
        <w:rPr>
          <w:sz w:val="21"/>
        </w:rPr>
      </w:pPr>
    </w:p>
    <w:p>
      <w:pPr>
        <w:spacing w:line="244" w:lineRule="auto" w:before="0"/>
        <w:ind w:left="1169" w:right="306" w:firstLine="0"/>
        <w:jc w:val="both"/>
        <w:rPr>
          <w:sz w:val="20"/>
        </w:rPr>
      </w:pPr>
      <w:r>
        <w:rPr>
          <w:w w:val="105"/>
          <w:sz w:val="20"/>
        </w:rPr>
        <w:t>a.-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conformidad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dispuesto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artículo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366.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1.3°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RRM,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relación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RDGRN</w:t>
      </w:r>
      <w:r>
        <w:rPr>
          <w:spacing w:val="-55"/>
          <w:w w:val="105"/>
          <w:sz w:val="20"/>
        </w:rPr>
        <w:t> </w:t>
      </w:r>
      <w:r>
        <w:rPr>
          <w:sz w:val="20"/>
        </w:rPr>
        <w:t>de 2 de diciembre de 2011 se hace constar que la huella digital generada es el código alfanumérico que</w:t>
      </w:r>
      <w:r>
        <w:rPr>
          <w:spacing w:val="1"/>
          <w:sz w:val="20"/>
        </w:rPr>
        <w:t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indica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continuación: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FezjHtxe4worrBwT+3g3FZcxwTTn3T3R9gd/jPv8ozs=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4"/>
        <w:ind w:left="395" w:right="0" w:firstLine="0"/>
        <w:jc w:val="center"/>
        <w:rPr>
          <w:rFonts w:ascii="Times New Roman"/>
          <w:sz w:val="22"/>
        </w:rPr>
      </w:pPr>
      <w:r>
        <w:rPr>
          <w:rFonts w:ascii="Times New Roman"/>
          <w:w w:val="101"/>
          <w:sz w:val="22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  <w:r>
        <w:rPr/>
        <w:pict>
          <v:group style="position:absolute;margin-left:33.770pt;margin-top:8.999414pt;width:527.5pt;height:39.35pt;mso-position-horizontal-relative:page;mso-position-vertical-relative:paragraph;z-index:-15728128;mso-wrap-distance-left:0;mso-wrap-distance-right:0" coordorigin="675,180" coordsize="10550,787">
            <v:shape style="position:absolute;left:680;top:184;width:9849;height:777" coordorigin="680,185" coordsize="9849,777" path="m680,961l680,185m680,961l5403,961m680,185l5403,185m5403,961l10529,961m5403,185l10529,185e" filled="false" stroked="true" strokeweight=".5pt" strokecolor="#000000">
              <v:path arrowok="t"/>
              <v:stroke dashstyle="solid"/>
            </v:shape>
            <v:shape style="position:absolute;left:5482;top:204;width:4966;height:737" type="#_x0000_t75" stroked="false">
              <v:imagedata r:id="rId7" o:title=""/>
            </v:shape>
            <v:shape style="position:absolute;left:10528;top:179;width:696;height:787" type="#_x0000_t75" stroked="false">
              <v:imagedata r:id="rId8" o:title=""/>
            </v:shape>
            <v:shape style="position:absolute;left:675;top:179;width:10550;height:787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spacing w:line="208" w:lineRule="auto" w:before="0"/>
                      <w:ind w:left="45" w:right="584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En la</w:t>
                    </w:r>
                    <w:r>
                      <w:rPr>
                        <w:sz w:val="12"/>
                      </w:rPr>
                      <w:t> </w:t>
                    </w:r>
                    <w:r>
                      <w:rPr>
                        <w:spacing w:val="-1"/>
                        <w:sz w:val="12"/>
                      </w:rPr>
                      <w:t>dirección https://sede.gobiernodecanarias.org/sede/verifica_doc?codigo_nde=</w:t>
                    </w:r>
                    <w:r>
                      <w:rPr>
                        <w:sz w:val="12"/>
                      </w:rPr>
                      <w:t> puede ser comprobada la autenticidad de esta copia, mediante el número de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documento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electrónico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siguiente:</w:t>
                    </w:r>
                  </w:p>
                  <w:p>
                    <w:pPr>
                      <w:spacing w:before="5"/>
                      <w:ind w:left="141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sz w:val="16"/>
                      </w:rPr>
                      <w:t>0UdCGO5CX6texh9QUjOmDRhcEv6vUPHZX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2000" w:bottom="280" w:left="560" w:right="560"/>
        </w:sect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before="0" w:after="19"/>
        <w:ind w:left="278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w w:val="105"/>
          <w:sz w:val="15"/>
        </w:rPr>
        <w:t>Certificación</w:t>
      </w:r>
      <w:r>
        <w:rPr>
          <w:rFonts w:ascii="Arial" w:hAnsi="Arial"/>
          <w:b/>
          <w:i/>
          <w:spacing w:val="-6"/>
          <w:w w:val="105"/>
          <w:sz w:val="15"/>
        </w:rPr>
        <w:t> </w:t>
      </w:r>
      <w:r>
        <w:rPr>
          <w:rFonts w:ascii="Arial" w:hAnsi="Arial"/>
          <w:b/>
          <w:i/>
          <w:w w:val="105"/>
          <w:sz w:val="15"/>
        </w:rPr>
        <w:t>2023-06_</w:t>
      </w:r>
      <w:r>
        <w:rPr>
          <w:rFonts w:ascii="Arial" w:hAnsi="Arial"/>
          <w:b/>
          <w:i/>
          <w:spacing w:val="-1"/>
          <w:w w:val="105"/>
          <w:sz w:val="15"/>
        </w:rPr>
        <w:t> </w:t>
      </w:r>
      <w:r>
        <w:rPr>
          <w:rFonts w:ascii="Arial" w:hAnsi="Arial"/>
          <w:i/>
          <w:w w:val="105"/>
          <w:sz w:val="16"/>
        </w:rPr>
        <w:t>Acta</w:t>
      </w:r>
      <w:r>
        <w:rPr>
          <w:rFonts w:ascii="Arial" w:hAnsi="Arial"/>
          <w:i/>
          <w:spacing w:val="-6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nº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96</w:t>
      </w:r>
      <w:r>
        <w:rPr>
          <w:rFonts w:ascii="Arial" w:hAnsi="Arial"/>
          <w:i/>
          <w:spacing w:val="-6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Junta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General</w:t>
      </w:r>
      <w:r>
        <w:rPr>
          <w:rFonts w:ascii="Arial" w:hAnsi="Arial"/>
          <w:i/>
          <w:spacing w:val="-6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Ordinaria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y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Universal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12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4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mayo</w:t>
      </w:r>
      <w:r>
        <w:rPr>
          <w:rFonts w:ascii="Arial" w:hAnsi="Arial"/>
          <w:i/>
          <w:spacing w:val="-5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de</w:t>
      </w:r>
      <w:r>
        <w:rPr>
          <w:rFonts w:ascii="Arial" w:hAnsi="Arial"/>
          <w:i/>
          <w:spacing w:val="-6"/>
          <w:w w:val="105"/>
          <w:sz w:val="16"/>
        </w:rPr>
        <w:t> </w:t>
      </w:r>
      <w:r>
        <w:rPr>
          <w:rFonts w:ascii="Arial" w:hAnsi="Arial"/>
          <w:i/>
          <w:w w:val="105"/>
          <w:sz w:val="16"/>
        </w:rPr>
        <w:t>2023</w:t>
      </w:r>
    </w:p>
    <w:p>
      <w:pPr>
        <w:pStyle w:val="BodyText"/>
        <w:spacing w:line="20" w:lineRule="exact"/>
        <w:ind w:left="154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23.8pt;height:.45pt;mso-position-horizontal-relative:char;mso-position-vertical-relative:line" coordorigin="0,0" coordsize="8476,9">
            <v:rect style="position:absolute;left:0;top:0;width:8476;height:9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i/>
          <w:sz w:val="9"/>
        </w:rPr>
      </w:pPr>
    </w:p>
    <w:p>
      <w:pPr>
        <w:pStyle w:val="BodyText"/>
        <w:spacing w:line="249" w:lineRule="auto" w:before="100"/>
        <w:ind w:left="1566" w:right="787"/>
        <w:jc w:val="both"/>
      </w:pPr>
      <w:r>
        <w:rPr>
          <w:w w:val="105"/>
        </w:rPr>
        <w:t>b.- Que en virtud de lo establecido en el art. 366.1. 2º del RRM, las cuentas anuales aprobadas han</w:t>
      </w:r>
      <w:r>
        <w:rPr>
          <w:spacing w:val="1"/>
          <w:w w:val="105"/>
        </w:rPr>
        <w:t> </w:t>
      </w:r>
      <w:r>
        <w:rPr>
          <w:w w:val="105"/>
        </w:rPr>
        <w:t>sido</w:t>
      </w:r>
      <w:r>
        <w:rPr>
          <w:spacing w:val="-5"/>
          <w:w w:val="105"/>
        </w:rPr>
        <w:t> </w:t>
      </w:r>
      <w:r>
        <w:rPr>
          <w:w w:val="105"/>
        </w:rPr>
        <w:t>firmadas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todos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miembros</w:t>
      </w:r>
      <w:r>
        <w:rPr>
          <w:spacing w:val="-4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Consejo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Administración.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66" w:right="784"/>
        <w:jc w:val="both"/>
      </w:pPr>
      <w:r>
        <w:rPr>
          <w:spacing w:val="-1"/>
          <w:w w:val="105"/>
        </w:rPr>
        <w:t>c.-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Cuentas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Anuales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Gestión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aportadas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coinciden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Cuentas</w:t>
      </w:r>
      <w:r>
        <w:rPr>
          <w:spacing w:val="-10"/>
          <w:w w:val="105"/>
        </w:rPr>
        <w:t> </w:t>
      </w:r>
      <w:r>
        <w:rPr>
          <w:w w:val="105"/>
        </w:rPr>
        <w:t>Anuales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50"/>
          <w:w w:val="105"/>
        </w:rPr>
        <w:t> </w:t>
      </w:r>
      <w:r>
        <w:rPr/>
        <w:t>Informe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Gestión</w:t>
      </w:r>
      <w:r>
        <w:rPr>
          <w:spacing w:val="6"/>
        </w:rPr>
        <w:t> </w:t>
      </w:r>
      <w:r>
        <w:rPr/>
        <w:t>originales</w:t>
      </w:r>
      <w:r>
        <w:rPr>
          <w:spacing w:val="6"/>
        </w:rPr>
        <w:t> </w:t>
      </w:r>
      <w:r>
        <w:rPr/>
        <w:t>aprobadas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6"/>
        </w:rPr>
        <w:t> </w:t>
      </w:r>
      <w:r>
        <w:rPr/>
        <w:t>Junta</w:t>
      </w:r>
      <w:r>
        <w:rPr>
          <w:spacing w:val="6"/>
        </w:rPr>
        <w:t> </w:t>
      </w:r>
      <w:r>
        <w:rPr/>
        <w:t>General</w:t>
      </w:r>
      <w:r>
        <w:rPr>
          <w:spacing w:val="5"/>
        </w:rPr>
        <w:t> </w:t>
      </w:r>
      <w:r>
        <w:rPr/>
        <w:t>y</w:t>
      </w:r>
      <w:r>
        <w:rPr>
          <w:spacing w:val="4"/>
        </w:rPr>
        <w:t> </w:t>
      </w:r>
      <w:r>
        <w:rPr/>
        <w:t>que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virtud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lo</w:t>
      </w:r>
      <w:r>
        <w:rPr>
          <w:spacing w:val="7"/>
        </w:rPr>
        <w:t> </w:t>
      </w:r>
      <w:r>
        <w:rPr/>
        <w:t>establecido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5"/>
        </w:rPr>
        <w:t> </w:t>
      </w:r>
      <w:r>
        <w:rPr/>
        <w:t>art</w:t>
      </w:r>
    </w:p>
    <w:p>
      <w:pPr>
        <w:pStyle w:val="BodyText"/>
        <w:ind w:left="1566"/>
        <w:jc w:val="both"/>
      </w:pPr>
      <w:r>
        <w:rPr>
          <w:spacing w:val="-1"/>
          <w:w w:val="105"/>
        </w:rPr>
        <w:t>366.1.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7º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RRM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cuentas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depositadas</w:t>
      </w:r>
      <w:r>
        <w:rPr>
          <w:spacing w:val="-12"/>
          <w:w w:val="105"/>
        </w:rPr>
        <w:t> </w:t>
      </w:r>
      <w:r>
        <w:rPr>
          <w:w w:val="105"/>
        </w:rPr>
        <w:t>coinciden</w:t>
      </w:r>
      <w:r>
        <w:rPr>
          <w:spacing w:val="-9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2"/>
          <w:w w:val="105"/>
        </w:rPr>
        <w:t> </w:t>
      </w:r>
      <w:r>
        <w:rPr>
          <w:w w:val="105"/>
        </w:rPr>
        <w:t>cuentas</w:t>
      </w:r>
      <w:r>
        <w:rPr>
          <w:spacing w:val="-9"/>
          <w:w w:val="105"/>
        </w:rPr>
        <w:t> </w:t>
      </w:r>
      <w:r>
        <w:rPr>
          <w:w w:val="105"/>
        </w:rPr>
        <w:t>auditadas.</w:t>
      </w:r>
    </w:p>
    <w:p>
      <w:pPr>
        <w:pStyle w:val="BodyText"/>
        <w:rPr>
          <w:sz w:val="19"/>
        </w:rPr>
      </w:pPr>
    </w:p>
    <w:p>
      <w:pPr>
        <w:pStyle w:val="BodyText"/>
        <w:ind w:left="1566"/>
        <w:jc w:val="both"/>
      </w:pPr>
      <w:r>
        <w:rPr>
          <w:spacing w:val="-1"/>
          <w:w w:val="105"/>
        </w:rPr>
        <w:t>d.-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sociedad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realizado</w:t>
      </w:r>
      <w:r>
        <w:rPr>
          <w:spacing w:val="-10"/>
          <w:w w:val="105"/>
        </w:rPr>
        <w:t> </w:t>
      </w:r>
      <w:r>
        <w:rPr>
          <w:w w:val="105"/>
        </w:rPr>
        <w:t>operaciones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0"/>
          <w:w w:val="105"/>
        </w:rPr>
        <w:t> </w:t>
      </w:r>
      <w:r>
        <w:rPr>
          <w:w w:val="105"/>
        </w:rPr>
        <w:t>acciones</w:t>
      </w:r>
      <w:r>
        <w:rPr>
          <w:spacing w:val="-9"/>
          <w:w w:val="105"/>
        </w:rPr>
        <w:t> </w:t>
      </w:r>
      <w:r>
        <w:rPr>
          <w:w w:val="105"/>
        </w:rPr>
        <w:t>propias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3"/>
          <w:w w:val="105"/>
        </w:rPr>
        <w:t> </w:t>
      </w:r>
      <w:r>
        <w:rPr>
          <w:w w:val="105"/>
        </w:rPr>
        <w:t>dicho</w:t>
      </w:r>
      <w:r>
        <w:rPr>
          <w:spacing w:val="-9"/>
          <w:w w:val="105"/>
        </w:rPr>
        <w:t> </w:t>
      </w:r>
      <w:r>
        <w:rPr>
          <w:w w:val="105"/>
        </w:rPr>
        <w:t>ejercicio.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47" w:lineRule="auto"/>
        <w:ind w:left="1566" w:right="786"/>
        <w:jc w:val="both"/>
      </w:pPr>
      <w:r>
        <w:rPr>
          <w:w w:val="105"/>
        </w:rPr>
        <w:t>e.-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contabilidad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Sociedad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8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refieren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presentes</w:t>
      </w:r>
      <w:r>
        <w:rPr>
          <w:spacing w:val="-8"/>
          <w:w w:val="105"/>
        </w:rPr>
        <w:t> </w:t>
      </w:r>
      <w:r>
        <w:rPr>
          <w:w w:val="105"/>
        </w:rPr>
        <w:t>cuentas</w:t>
      </w:r>
      <w:r>
        <w:rPr>
          <w:spacing w:val="-10"/>
          <w:w w:val="105"/>
        </w:rPr>
        <w:t> </w:t>
      </w:r>
      <w:r>
        <w:rPr>
          <w:w w:val="105"/>
        </w:rPr>
        <w:t>anuales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existe</w:t>
      </w:r>
      <w:r>
        <w:rPr>
          <w:spacing w:val="-51"/>
          <w:w w:val="105"/>
        </w:rPr>
        <w:t> </w:t>
      </w:r>
      <w:r>
        <w:rPr>
          <w:spacing w:val="-1"/>
          <w:w w:val="105"/>
        </w:rPr>
        <w:t>ninguna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partida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deba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incluida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documento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aparte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información</w:t>
      </w:r>
      <w:r>
        <w:rPr>
          <w:spacing w:val="-10"/>
          <w:w w:val="105"/>
        </w:rPr>
        <w:t> </w:t>
      </w:r>
      <w:r>
        <w:rPr>
          <w:w w:val="105"/>
        </w:rPr>
        <w:t>medioambiental</w:t>
      </w:r>
      <w:r>
        <w:rPr>
          <w:spacing w:val="-11"/>
          <w:w w:val="105"/>
        </w:rPr>
        <w:t> </w:t>
      </w:r>
      <w:r>
        <w:rPr>
          <w:w w:val="105"/>
        </w:rPr>
        <w:t>previsto</w:t>
      </w:r>
      <w:r>
        <w:rPr>
          <w:spacing w:val="-51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Orden</w:t>
      </w:r>
      <w:r>
        <w:rPr>
          <w:spacing w:val="-2"/>
          <w:w w:val="105"/>
        </w:rPr>
        <w:t> </w:t>
      </w:r>
      <w:r>
        <w:rPr>
          <w:w w:val="105"/>
        </w:rPr>
        <w:t>Ministerial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Justicia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28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enero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566" w:right="785"/>
        <w:jc w:val="both"/>
      </w:pPr>
      <w:r>
        <w:rPr>
          <w:w w:val="105"/>
        </w:rPr>
        <w:t>f.- Que las Cuentas Anuales aportadas coinciden con las Cuentas Anuales aprobadas por la Junta</w:t>
      </w:r>
      <w:r>
        <w:rPr>
          <w:spacing w:val="1"/>
          <w:w w:val="105"/>
        </w:rPr>
        <w:t> </w:t>
      </w:r>
      <w:r>
        <w:rPr/>
        <w:t>General y que en virtud de lo establecido en el art 366. 1.7° del RRM las cuentas depositadas coinciden</w:t>
      </w:r>
      <w:r>
        <w:rPr>
          <w:spacing w:val="1"/>
        </w:rPr>
        <w:t> </w:t>
      </w:r>
      <w:r>
        <w:rPr>
          <w:w w:val="105"/>
        </w:rPr>
        <w:t>con</w:t>
      </w:r>
      <w:r>
        <w:rPr>
          <w:spacing w:val="-1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cuentas</w:t>
      </w:r>
      <w:r>
        <w:rPr>
          <w:spacing w:val="-3"/>
          <w:w w:val="105"/>
        </w:rPr>
        <w:t> </w:t>
      </w:r>
      <w:r>
        <w:rPr>
          <w:w w:val="105"/>
        </w:rPr>
        <w:t>auditadas.</w:t>
      </w:r>
    </w:p>
    <w:p>
      <w:pPr>
        <w:pStyle w:val="BodyText"/>
        <w:spacing w:before="3"/>
      </w:pPr>
    </w:p>
    <w:p>
      <w:pPr>
        <w:spacing w:line="247" w:lineRule="auto" w:before="1"/>
        <w:ind w:left="1566" w:right="841" w:firstLine="0"/>
        <w:jc w:val="both"/>
        <w:rPr>
          <w:rFonts w:ascii="Arial" w:hAnsi="Arial"/>
          <w:b/>
          <w:sz w:val="18"/>
        </w:rPr>
      </w:pPr>
      <w:r>
        <w:rPr>
          <w:w w:val="105"/>
          <w:sz w:val="18"/>
        </w:rPr>
        <w:t>En el </w:t>
      </w:r>
      <w:r>
        <w:rPr>
          <w:rFonts w:ascii="Arial" w:hAnsi="Arial"/>
          <w:b/>
          <w:w w:val="105"/>
          <w:sz w:val="18"/>
        </w:rPr>
        <w:t>Segundo Punto del Orden del Día, “</w:t>
      </w:r>
      <w:r>
        <w:rPr>
          <w:rFonts w:ascii="Arial" w:hAnsi="Arial"/>
          <w:b/>
          <w:i/>
          <w:w w:val="105"/>
          <w:sz w:val="18"/>
        </w:rPr>
        <w:t>Lectura y aprobación, si procede, del Acta de la</w:t>
      </w:r>
      <w:r>
        <w:rPr>
          <w:rFonts w:ascii="Arial" w:hAnsi="Arial"/>
          <w:b/>
          <w:i/>
          <w:spacing w:val="1"/>
          <w:w w:val="105"/>
          <w:sz w:val="18"/>
        </w:rPr>
        <w:t> </w:t>
      </w:r>
      <w:r>
        <w:rPr>
          <w:rFonts w:ascii="Arial" w:hAnsi="Arial"/>
          <w:b/>
          <w:i/>
          <w:w w:val="105"/>
          <w:sz w:val="18"/>
        </w:rPr>
        <w:t>sesión</w:t>
      </w:r>
      <w:r>
        <w:rPr>
          <w:rFonts w:ascii="Arial" w:hAnsi="Arial"/>
          <w:b/>
          <w:w w:val="105"/>
          <w:sz w:val="18"/>
        </w:rPr>
        <w:t>”,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Secretaria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lectura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Acta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sesión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quedando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enterados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todos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asistentes</w:t>
      </w:r>
      <w:r>
        <w:rPr>
          <w:spacing w:val="-5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contenido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misma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encontrándola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conforme,</w:t>
      </w:r>
      <w:r>
        <w:rPr>
          <w:spacing w:val="-5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siendo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aprobada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por</w:t>
      </w:r>
      <w:r>
        <w:rPr>
          <w:rFonts w:ascii="Arial" w:hAnsi="Arial"/>
          <w:b/>
          <w:spacing w:val="-6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unanimidad.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BodyText"/>
        <w:spacing w:line="247" w:lineRule="auto"/>
        <w:ind w:left="1566" w:right="785"/>
        <w:jc w:val="both"/>
      </w:pP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sin</w:t>
      </w:r>
      <w:r>
        <w:rPr>
          <w:spacing w:val="-9"/>
          <w:w w:val="105"/>
        </w:rPr>
        <w:t> </w:t>
      </w:r>
      <w:r>
        <w:rPr>
          <w:w w:val="105"/>
        </w:rPr>
        <w:t>más</w:t>
      </w:r>
      <w:r>
        <w:rPr>
          <w:spacing w:val="-9"/>
          <w:w w:val="105"/>
        </w:rPr>
        <w:t> </w:t>
      </w:r>
      <w:r>
        <w:rPr>
          <w:w w:val="105"/>
        </w:rPr>
        <w:t>asuntos</w:t>
      </w:r>
      <w:r>
        <w:rPr>
          <w:spacing w:val="-10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tratar,</w:t>
      </w:r>
      <w:r>
        <w:rPr>
          <w:spacing w:val="-8"/>
          <w:w w:val="105"/>
        </w:rPr>
        <w:t> </w:t>
      </w:r>
      <w:r>
        <w:rPr>
          <w:w w:val="105"/>
        </w:rPr>
        <w:t>siendo</w:t>
      </w:r>
      <w:r>
        <w:rPr>
          <w:spacing w:val="-7"/>
          <w:w w:val="105"/>
        </w:rPr>
        <w:t> </w:t>
      </w:r>
      <w:r>
        <w:rPr>
          <w:w w:val="105"/>
        </w:rPr>
        <w:t>las</w:t>
      </w:r>
      <w:r>
        <w:rPr>
          <w:spacing w:val="-8"/>
          <w:w w:val="105"/>
        </w:rPr>
        <w:t> </w:t>
      </w:r>
      <w:r>
        <w:rPr>
          <w:w w:val="105"/>
        </w:rPr>
        <w:t>12:15</w:t>
      </w:r>
      <w:r>
        <w:rPr>
          <w:spacing w:val="-9"/>
          <w:w w:val="105"/>
        </w:rPr>
        <w:t> </w:t>
      </w:r>
      <w:r>
        <w:rPr>
          <w:w w:val="105"/>
        </w:rPr>
        <w:t>horas</w:t>
      </w:r>
      <w:r>
        <w:rPr>
          <w:spacing w:val="-9"/>
          <w:w w:val="105"/>
        </w:rPr>
        <w:t> </w:t>
      </w:r>
      <w:r>
        <w:rPr>
          <w:w w:val="105"/>
        </w:rPr>
        <w:t>del</w:t>
      </w:r>
      <w:r>
        <w:rPr>
          <w:spacing w:val="-8"/>
          <w:w w:val="105"/>
        </w:rPr>
        <w:t> </w:t>
      </w:r>
      <w:r>
        <w:rPr>
          <w:w w:val="105"/>
        </w:rPr>
        <w:t>día</w:t>
      </w:r>
      <w:r>
        <w:rPr>
          <w:spacing w:val="-7"/>
          <w:w w:val="105"/>
        </w:rPr>
        <w:t> </w:t>
      </w:r>
      <w:r>
        <w:rPr>
          <w:w w:val="105"/>
        </w:rPr>
        <w:t>indicado,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levanta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sesión</w:t>
      </w:r>
      <w:r>
        <w:rPr>
          <w:spacing w:val="-8"/>
          <w:w w:val="105"/>
        </w:rPr>
        <w:t> </w:t>
      </w:r>
      <w:r>
        <w:rPr>
          <w:w w:val="105"/>
        </w:rPr>
        <w:t>facultando,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expresamente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forma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amplia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2"/>
          <w:w w:val="105"/>
        </w:rPr>
        <w:t> </w:t>
      </w:r>
      <w:r>
        <w:rPr>
          <w:w w:val="105"/>
        </w:rPr>
        <w:t>Derecho</w:t>
      </w:r>
      <w:r>
        <w:rPr>
          <w:spacing w:val="-12"/>
          <w:w w:val="105"/>
        </w:rPr>
        <w:t> </w:t>
      </w:r>
      <w:r>
        <w:rPr>
          <w:w w:val="105"/>
        </w:rPr>
        <w:t>sea</w:t>
      </w:r>
      <w:r>
        <w:rPr>
          <w:spacing w:val="-10"/>
          <w:w w:val="105"/>
        </w:rPr>
        <w:t> </w:t>
      </w:r>
      <w:r>
        <w:rPr>
          <w:w w:val="105"/>
        </w:rPr>
        <w:t>necesario,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Presidenta</w:t>
      </w:r>
      <w:r>
        <w:rPr>
          <w:spacing w:val="-12"/>
          <w:w w:val="105"/>
        </w:rPr>
        <w:t> </w:t>
      </w:r>
      <w:r>
        <w:rPr>
          <w:w w:val="105"/>
        </w:rPr>
        <w:t>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Secretaria</w:t>
      </w:r>
      <w:r>
        <w:rPr>
          <w:spacing w:val="-50"/>
          <w:w w:val="105"/>
        </w:rPr>
        <w:t> </w:t>
      </w:r>
      <w:r>
        <w:rPr>
          <w:w w:val="105"/>
        </w:rPr>
        <w:t>para que, indistinta y solidariamente, cada uno de ellas, puedan, con toda la amplitud que fuera</w:t>
      </w:r>
      <w:r>
        <w:rPr>
          <w:spacing w:val="1"/>
          <w:w w:val="105"/>
        </w:rPr>
        <w:t> </w:t>
      </w:r>
      <w:r>
        <w:rPr>
          <w:w w:val="105"/>
        </w:rPr>
        <w:t>necesaria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Derecho,</w:t>
      </w:r>
      <w:r>
        <w:rPr>
          <w:spacing w:val="-3"/>
          <w:w w:val="105"/>
        </w:rPr>
        <w:t> </w:t>
      </w:r>
      <w:r>
        <w:rPr>
          <w:w w:val="105"/>
        </w:rPr>
        <w:t>complementando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su</w:t>
      </w:r>
      <w:r>
        <w:rPr>
          <w:spacing w:val="-5"/>
          <w:w w:val="105"/>
        </w:rPr>
        <w:t> </w:t>
      </w:r>
      <w:r>
        <w:rPr>
          <w:w w:val="105"/>
        </w:rPr>
        <w:t>caso,</w:t>
      </w:r>
      <w:r>
        <w:rPr>
          <w:spacing w:val="-4"/>
          <w:w w:val="105"/>
        </w:rPr>
        <w:t> </w:t>
      </w:r>
      <w:r>
        <w:rPr>
          <w:w w:val="105"/>
        </w:rPr>
        <w:t>todos</w:t>
      </w:r>
      <w:r>
        <w:rPr>
          <w:spacing w:val="-4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acuerdos</w:t>
      </w:r>
      <w:r>
        <w:rPr>
          <w:spacing w:val="-8"/>
          <w:w w:val="105"/>
        </w:rPr>
        <w:t> </w:t>
      </w:r>
      <w:r>
        <w:rPr>
          <w:w w:val="105"/>
        </w:rPr>
        <w:t>anteriores,</w:t>
      </w:r>
      <w:r>
        <w:rPr>
          <w:spacing w:val="-3"/>
          <w:w w:val="105"/>
        </w:rPr>
        <w:t> </w:t>
      </w:r>
      <w:r>
        <w:rPr>
          <w:w w:val="105"/>
        </w:rPr>
        <w:t>así</w:t>
      </w:r>
      <w:r>
        <w:rPr>
          <w:spacing w:val="-7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0"/>
          <w:w w:val="105"/>
        </w:rPr>
        <w:t> </w:t>
      </w:r>
      <w:r>
        <w:rPr>
          <w:w w:val="105"/>
        </w:rPr>
        <w:t>subsanación de las omisiones o errores de que pudieran adolecer los mismos, y su interpretación,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otorgar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oportunas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escrituras</w:t>
      </w:r>
      <w:r>
        <w:rPr>
          <w:spacing w:val="-11"/>
          <w:w w:val="105"/>
        </w:rPr>
        <w:t> </w:t>
      </w:r>
      <w:r>
        <w:rPr>
          <w:w w:val="105"/>
        </w:rPr>
        <w:t>públicas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las</w:t>
      </w:r>
      <w:r>
        <w:rPr>
          <w:spacing w:val="-13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recojan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9"/>
          <w:w w:val="105"/>
        </w:rPr>
        <w:t> </w:t>
      </w:r>
      <w:r>
        <w:rPr>
          <w:w w:val="105"/>
        </w:rPr>
        <w:t>acuerdos</w:t>
      </w:r>
      <w:r>
        <w:rPr>
          <w:spacing w:val="-10"/>
          <w:w w:val="105"/>
        </w:rPr>
        <w:t> </w:t>
      </w:r>
      <w:r>
        <w:rPr>
          <w:w w:val="105"/>
        </w:rPr>
        <w:t>adoptados,</w:t>
      </w:r>
      <w:r>
        <w:rPr>
          <w:spacing w:val="-10"/>
          <w:w w:val="105"/>
        </w:rPr>
        <w:t> </w:t>
      </w:r>
      <w:r>
        <w:rPr>
          <w:w w:val="105"/>
        </w:rPr>
        <w:t>otorgando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50"/>
          <w:w w:val="105"/>
        </w:rPr>
        <w:t> </w:t>
      </w:r>
      <w:r>
        <w:rPr>
          <w:w w:val="105"/>
        </w:rPr>
        <w:t>documentos que fueren precisos para lograr la inscripción en el Registro Mercantil de los anteriores</w:t>
      </w:r>
      <w:r>
        <w:rPr>
          <w:spacing w:val="1"/>
          <w:w w:val="105"/>
        </w:rPr>
        <w:t> </w:t>
      </w:r>
      <w:r>
        <w:rPr>
          <w:w w:val="105"/>
        </w:rPr>
        <w:t>acuerdos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modo</w:t>
      </w:r>
      <w:r>
        <w:rPr>
          <w:spacing w:val="-3"/>
          <w:w w:val="105"/>
        </w:rPr>
        <w:t> </w:t>
      </w:r>
      <w:r>
        <w:rPr>
          <w:w w:val="105"/>
        </w:rPr>
        <w:t>particular para: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7" w:lineRule="auto" w:before="0" w:after="0"/>
        <w:ind w:left="1566" w:right="784" w:firstLine="0"/>
        <w:jc w:val="both"/>
        <w:rPr>
          <w:sz w:val="18"/>
        </w:rPr>
      </w:pPr>
      <w:r>
        <w:rPr>
          <w:w w:val="105"/>
          <w:sz w:val="18"/>
        </w:rPr>
        <w:t>Expedir certificaciones, subsanar, aclarar, precisar o completar los acuerdos adoptados por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presente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Junta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General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produjeren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cuantas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escrituras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documentos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otorgaren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ejecución de los mismos y, de modo particular, cuantas omisiones, defectos o errores de forma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impidieran el acceso de estos acuerdos y de sus consecuencias al Registro Mercantil, Registro de la</w:t>
      </w:r>
      <w:r>
        <w:rPr>
          <w:spacing w:val="-50"/>
          <w:w w:val="105"/>
          <w:sz w:val="18"/>
        </w:rPr>
        <w:t> </w:t>
      </w:r>
      <w:r>
        <w:rPr>
          <w:w w:val="105"/>
          <w:sz w:val="18"/>
        </w:rPr>
        <w:t>Propiedad,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Registro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Propiedad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Industrial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cualesquiera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otros.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7" w:lineRule="auto" w:before="0" w:after="0"/>
        <w:ind w:left="1566" w:right="785" w:hanging="1"/>
        <w:jc w:val="both"/>
        <w:rPr>
          <w:sz w:val="18"/>
        </w:rPr>
      </w:pPr>
      <w:r>
        <w:rPr>
          <w:spacing w:val="-1"/>
          <w:w w:val="105"/>
          <w:sz w:val="18"/>
        </w:rPr>
        <w:t>Realizar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cuantos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actos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negocios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jurídicos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sean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necesarios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convenientes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formalización</w:t>
      </w:r>
      <w:r>
        <w:rPr>
          <w:spacing w:val="-50"/>
          <w:w w:val="105"/>
          <w:sz w:val="18"/>
        </w:rPr>
        <w:t> </w:t>
      </w:r>
      <w:r>
        <w:rPr>
          <w:sz w:val="18"/>
        </w:rPr>
        <w:t>de los acuerdos adoptados por esta Junta General, otorgando cuantos documentos públicos o privados</w:t>
      </w:r>
      <w:r>
        <w:rPr>
          <w:spacing w:val="1"/>
          <w:sz w:val="18"/>
        </w:rPr>
        <w:t> </w:t>
      </w:r>
      <w:r>
        <w:rPr>
          <w:w w:val="105"/>
          <w:sz w:val="18"/>
        </w:rPr>
        <w:t>estimaren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necesarios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convenientes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más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plena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eficacia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presentes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acuerdos.</w:t>
      </w:r>
    </w:p>
    <w:p>
      <w:pPr>
        <w:pStyle w:val="BodyText"/>
        <w:spacing w:before="5"/>
      </w:pPr>
    </w:p>
    <w:p>
      <w:pPr>
        <w:spacing w:line="247" w:lineRule="auto" w:before="0"/>
        <w:ind w:left="1566" w:right="1196" w:firstLine="303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Y PARA QUE CONSTE, A TODOS LOS EFECTOS LEGALES, EXPIDO LA PRESENTE</w:t>
      </w:r>
      <w:r>
        <w:rPr>
          <w:rFonts w:ascii="Arial" w:hAnsi="Arial"/>
          <w:b/>
          <w:spacing w:val="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CERTIFICACIÓN,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CON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EL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VISTO</w:t>
      </w:r>
      <w:r>
        <w:rPr>
          <w:rFonts w:ascii="Arial" w:hAnsi="Arial"/>
          <w:b/>
          <w:spacing w:val="-9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BUENO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13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PRESIDENTA,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EN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LAS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PALMAS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1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G.C.</w:t>
      </w:r>
      <w:r>
        <w:rPr>
          <w:rFonts w:ascii="Arial" w:hAnsi="Arial"/>
          <w:b/>
          <w:spacing w:val="-1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A</w:t>
      </w:r>
      <w:r>
        <w:rPr>
          <w:rFonts w:ascii="Arial" w:hAnsi="Arial"/>
          <w:b/>
          <w:spacing w:val="-50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12</w:t>
      </w:r>
      <w:r>
        <w:rPr>
          <w:rFonts w:ascii="Arial" w:hAnsi="Arial"/>
          <w:b/>
          <w:spacing w:val="-1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DE</w:t>
      </w:r>
      <w:r>
        <w:rPr>
          <w:rFonts w:ascii="Arial" w:hAnsi="Arial"/>
          <w:b/>
          <w:spacing w:val="-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MAYO DE</w:t>
      </w:r>
      <w:r>
        <w:rPr>
          <w:rFonts w:ascii="Arial" w:hAnsi="Arial"/>
          <w:b/>
          <w:spacing w:val="-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2023.</w:t>
      </w:r>
    </w:p>
    <w:p>
      <w:pPr>
        <w:pStyle w:val="BodyText"/>
        <w:spacing w:before="5"/>
        <w:rPr>
          <w:rFonts w:ascii="Arial"/>
          <w:b/>
        </w:rPr>
      </w:pPr>
    </w:p>
    <w:p>
      <w:pPr>
        <w:tabs>
          <w:tab w:pos="7544" w:val="left" w:leader="none"/>
        </w:tabs>
        <w:spacing w:before="1"/>
        <w:ind w:left="1566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105"/>
          <w:sz w:val="18"/>
        </w:rPr>
        <w:t>Vº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Bº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La</w:t>
      </w:r>
      <w:r>
        <w:rPr>
          <w:rFonts w:ascii="Arial" w:hAnsi="Arial"/>
          <w:b/>
          <w:spacing w:val="-8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Presidenta</w:t>
        <w:tab/>
        <w:t>La</w:t>
      </w:r>
      <w:r>
        <w:rPr>
          <w:rFonts w:ascii="Arial" w:hAnsi="Arial"/>
          <w:b/>
          <w:spacing w:val="-12"/>
          <w:w w:val="105"/>
          <w:sz w:val="18"/>
        </w:rPr>
        <w:t> </w:t>
      </w:r>
      <w:r>
        <w:rPr>
          <w:rFonts w:ascii="Arial" w:hAnsi="Arial"/>
          <w:b/>
          <w:w w:val="105"/>
          <w:sz w:val="18"/>
        </w:rPr>
        <w:t>Secretaria</w:t>
      </w:r>
    </w:p>
    <w:p>
      <w:pPr>
        <w:spacing w:line="266" w:lineRule="auto" w:before="58"/>
        <w:ind w:left="8638" w:right="986" w:firstLine="0"/>
        <w:jc w:val="left"/>
        <w:rPr>
          <w:rFonts w:ascii="Trebuchet MS"/>
          <w:sz w:val="5"/>
        </w:rPr>
      </w:pPr>
      <w:r>
        <w:rPr/>
        <w:pict>
          <v:shape style="position:absolute;margin-left:445.273071pt;margin-top:2.446298pt;width:27.3pt;height:27.1pt;mso-position-horizontal-relative:page;mso-position-vertical-relative:paragraph;z-index:-15826944" coordorigin="8905,49" coordsize="546,542" path="m9004,476l8956,507,8926,537,8910,563,8905,582,8905,591,8947,591,8950,589,8916,589,8921,569,8939,541,8967,508,9004,476xm9139,49l9128,56,9122,73,9120,92,9120,111,9120,118,9121,131,9123,145,9125,159,9128,174,9131,189,9135,204,9139,219,9128,258,9098,329,9057,416,9009,500,8960,564,8916,589,8950,589,8952,589,8981,564,9016,520,9057,454,9063,452,9057,452,9097,380,9123,325,9139,282,9149,250,9168,250,9156,218,9160,189,9149,189,9142,165,9138,142,9136,119,9135,99,9135,91,9136,77,9140,62,9147,52,9160,52,9153,49,9139,49xm9445,451l9430,451,9424,457,9424,472,9430,477,9445,477,9448,474,9432,474,9427,470,9427,458,9432,454,9448,454,9445,451xm9448,454l9444,454,9448,458,9448,470,9444,474,9448,474,9451,472,9451,457,9448,454xm9441,456l9432,456,9432,472,9435,472,9435,466,9442,466,9442,465,9440,464,9443,463,9435,463,9435,459,9443,459,9443,458,9441,456xm9442,466l9438,466,9439,467,9440,469,9440,472,9443,472,9443,469,9443,467,9442,466xm9443,459l9439,459,9440,459,9440,463,9438,463,9443,463,9443,461,9443,459xm9168,250l9149,250,9179,310,9210,351,9239,377,9263,393,9213,403,9161,416,9108,432,9057,452,9063,452,9109,438,9166,425,9225,414,9283,407,9325,407,9316,403,9354,401,9440,401,9425,393,9405,389,9292,389,9279,382,9266,374,9254,365,9242,357,9214,329,9190,295,9171,257,9168,250xm9325,407l9283,407,9320,423,9356,436,9389,443,9417,446,9434,446,9443,442,9445,437,9428,437,9406,435,9379,428,9348,417,9325,407xm9445,433l9442,435,9435,437,9445,437,9445,433xm9440,401l9354,401,9397,402,9433,410,9448,427,9449,423,9451,422,9451,418,9444,404,9440,401xm9358,385l9343,385,9327,386,9292,389,9405,389,9396,387,9358,385xm9165,94l9162,111,9159,132,9155,158,9149,189,9160,189,9161,186,9163,155,9164,125,9165,94xm9160,52l9147,52,9154,56,9164,64,9165,84,9168,64,9163,53,9160,52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2.140015pt;margin-top:3.588064pt;width:55pt;height:7.9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rebuchet MS"/>
                      <w:sz w:val="13"/>
                    </w:rPr>
                  </w:pPr>
                  <w:r>
                    <w:rPr>
                      <w:rFonts w:ascii="Trebuchet MS"/>
                      <w:spacing w:val="-2"/>
                      <w:sz w:val="13"/>
                    </w:rPr>
                    <w:t>NARANJO</w:t>
                  </w:r>
                  <w:r>
                    <w:rPr>
                      <w:rFonts w:ascii="Trebuchet MS"/>
                      <w:spacing w:val="-11"/>
                      <w:sz w:val="13"/>
                    </w:rPr>
                    <w:t> </w:t>
                  </w:r>
                  <w:r>
                    <w:rPr>
                      <w:rFonts w:ascii="Trebuchet MS"/>
                      <w:spacing w:val="-1"/>
                      <w:sz w:val="13"/>
                    </w:rPr>
                    <w:t>SANCHEZ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5"/>
        </w:rPr>
        <w:t>Firmado digitalmente por</w:t>
      </w:r>
      <w:r>
        <w:rPr>
          <w:rFonts w:ascii="Trebuchet MS"/>
          <w:spacing w:val="1"/>
          <w:sz w:val="5"/>
        </w:rPr>
        <w:t> </w:t>
      </w:r>
      <w:r>
        <w:rPr>
          <w:rFonts w:ascii="Trebuchet MS"/>
          <w:sz w:val="5"/>
        </w:rPr>
        <w:t>NARANJO SANCHEZ</w:t>
      </w:r>
      <w:r>
        <w:rPr>
          <w:rFonts w:ascii="Trebuchet MS"/>
          <w:spacing w:val="1"/>
          <w:sz w:val="5"/>
        </w:rPr>
        <w:t> </w:t>
      </w:r>
      <w:r>
        <w:rPr>
          <w:rFonts w:ascii="Trebuchet MS"/>
          <w:w w:val="105"/>
          <w:sz w:val="5"/>
        </w:rPr>
        <w:t>MARTA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DOLORES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-</w:t>
      </w:r>
      <w:r>
        <w:rPr>
          <w:rFonts w:ascii="Trebuchet MS"/>
          <w:spacing w:val="-4"/>
          <w:w w:val="105"/>
          <w:sz w:val="5"/>
        </w:rPr>
        <w:t> </w:t>
      </w:r>
      <w:r>
        <w:rPr>
          <w:rFonts w:ascii="Trebuchet MS"/>
          <w:w w:val="105"/>
          <w:sz w:val="5"/>
        </w:rPr>
        <w:t>44314479B</w:t>
      </w:r>
    </w:p>
    <w:p>
      <w:pPr>
        <w:spacing w:line="42" w:lineRule="exact" w:before="1"/>
        <w:ind w:left="8638" w:right="0" w:firstLine="0"/>
        <w:jc w:val="left"/>
        <w:rPr>
          <w:rFonts w:ascii="Trebuchet MS"/>
          <w:sz w:val="5"/>
        </w:rPr>
      </w:pPr>
      <w:r>
        <w:rPr>
          <w:rFonts w:ascii="Trebuchet MS"/>
          <w:sz w:val="5"/>
        </w:rPr>
        <w:t>Nombre</w:t>
      </w:r>
      <w:r>
        <w:rPr>
          <w:rFonts w:ascii="Trebuchet MS"/>
          <w:spacing w:val="-1"/>
          <w:sz w:val="5"/>
        </w:rPr>
        <w:t> </w:t>
      </w:r>
      <w:r>
        <w:rPr>
          <w:rFonts w:ascii="Trebuchet MS"/>
          <w:sz w:val="5"/>
        </w:rPr>
        <w:t>de</w:t>
      </w:r>
      <w:r>
        <w:rPr>
          <w:rFonts w:ascii="Trebuchet MS"/>
          <w:spacing w:val="-1"/>
          <w:sz w:val="5"/>
        </w:rPr>
        <w:t> </w:t>
      </w:r>
      <w:r>
        <w:rPr>
          <w:rFonts w:ascii="Trebuchet MS"/>
          <w:sz w:val="5"/>
        </w:rPr>
        <w:t>reconocimiento</w:t>
      </w:r>
      <w:r>
        <w:rPr>
          <w:rFonts w:ascii="Trebuchet MS"/>
          <w:spacing w:val="-1"/>
          <w:sz w:val="5"/>
        </w:rPr>
        <w:t> </w:t>
      </w:r>
      <w:r>
        <w:rPr>
          <w:rFonts w:ascii="Trebuchet MS"/>
          <w:sz w:val="5"/>
        </w:rPr>
        <w:t>(DN):</w:t>
      </w:r>
      <w:r>
        <w:rPr>
          <w:rFonts w:ascii="Trebuchet MS"/>
          <w:spacing w:val="-1"/>
          <w:sz w:val="5"/>
        </w:rPr>
        <w:t> </w:t>
      </w:r>
      <w:r>
        <w:rPr>
          <w:rFonts w:ascii="Trebuchet MS"/>
          <w:sz w:val="5"/>
        </w:rPr>
        <w:t>c=ES,</w:t>
      </w:r>
    </w:p>
    <w:p>
      <w:pPr>
        <w:spacing w:after="0" w:line="42" w:lineRule="exact"/>
        <w:jc w:val="left"/>
        <w:rPr>
          <w:rFonts w:ascii="Trebuchet MS"/>
          <w:sz w:val="5"/>
        </w:rPr>
        <w:sectPr>
          <w:headerReference w:type="default" r:id="rId9"/>
          <w:pgSz w:w="11900" w:h="16840"/>
          <w:pgMar w:header="1598" w:footer="0" w:top="1820" w:bottom="280" w:left="560" w:right="560"/>
        </w:sectPr>
      </w:pPr>
    </w:p>
    <w:p>
      <w:pPr>
        <w:spacing w:line="249" w:lineRule="auto" w:before="3"/>
        <w:ind w:left="7482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MARTA DOLORES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w w:val="95"/>
          <w:sz w:val="13"/>
        </w:rPr>
        <w:t>-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sz w:val="13"/>
        </w:rPr>
        <w:t>44314479B</w:t>
      </w:r>
    </w:p>
    <w:p>
      <w:pPr>
        <w:spacing w:line="266" w:lineRule="auto" w:before="23"/>
        <w:ind w:left="88" w:right="994" w:firstLine="0"/>
        <w:jc w:val="left"/>
        <w:rPr>
          <w:rFonts w:ascii="Trebuchet MS"/>
          <w:sz w:val="5"/>
        </w:rPr>
      </w:pPr>
      <w:r>
        <w:rPr/>
        <w:br w:type="column"/>
      </w:r>
      <w:r>
        <w:rPr>
          <w:rFonts w:ascii="Trebuchet MS"/>
          <w:w w:val="105"/>
          <w:sz w:val="5"/>
        </w:rPr>
        <w:t>serialNumber=IDCES-44314479B,</w:t>
      </w:r>
      <w:r>
        <w:rPr>
          <w:rFonts w:ascii="Trebuchet MS"/>
          <w:spacing w:val="1"/>
          <w:w w:val="105"/>
          <w:sz w:val="5"/>
        </w:rPr>
        <w:t> </w:t>
      </w:r>
      <w:r>
        <w:rPr>
          <w:rFonts w:ascii="Trebuchet MS"/>
          <w:spacing w:val="-1"/>
          <w:w w:val="105"/>
          <w:sz w:val="5"/>
        </w:rPr>
        <w:t>givenName=MARTA </w:t>
      </w:r>
      <w:r>
        <w:rPr>
          <w:rFonts w:ascii="Trebuchet MS"/>
          <w:w w:val="105"/>
          <w:sz w:val="5"/>
        </w:rPr>
        <w:t>DOLORES, sn=NARANJO</w:t>
      </w:r>
      <w:r>
        <w:rPr>
          <w:rFonts w:ascii="Trebuchet MS"/>
          <w:spacing w:val="1"/>
          <w:w w:val="105"/>
          <w:sz w:val="5"/>
        </w:rPr>
        <w:t> </w:t>
      </w:r>
      <w:r>
        <w:rPr>
          <w:rFonts w:ascii="Trebuchet MS"/>
          <w:w w:val="105"/>
          <w:sz w:val="5"/>
        </w:rPr>
        <w:t>SANCHEZ, cn=NARANJO SANCHEZ MARTA</w:t>
      </w:r>
      <w:r>
        <w:rPr>
          <w:rFonts w:ascii="Trebuchet MS"/>
          <w:spacing w:val="1"/>
          <w:w w:val="105"/>
          <w:sz w:val="5"/>
        </w:rPr>
        <w:t> </w:t>
      </w:r>
      <w:r>
        <w:rPr>
          <w:rFonts w:ascii="Trebuchet MS"/>
          <w:w w:val="105"/>
          <w:sz w:val="5"/>
        </w:rPr>
        <w:t>DOLORES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-</w:t>
      </w:r>
      <w:r>
        <w:rPr>
          <w:rFonts w:ascii="Trebuchet MS"/>
          <w:spacing w:val="-5"/>
          <w:w w:val="105"/>
          <w:sz w:val="5"/>
        </w:rPr>
        <w:t> </w:t>
      </w:r>
      <w:r>
        <w:rPr>
          <w:rFonts w:ascii="Trebuchet MS"/>
          <w:w w:val="105"/>
          <w:sz w:val="5"/>
        </w:rPr>
        <w:t>44314479B</w:t>
      </w:r>
    </w:p>
    <w:p>
      <w:pPr>
        <w:spacing w:before="1"/>
        <w:ind w:left="88" w:right="0" w:firstLine="0"/>
        <w:jc w:val="left"/>
        <w:rPr>
          <w:rFonts w:ascii="Trebuchet MS"/>
          <w:sz w:val="5"/>
        </w:rPr>
      </w:pPr>
      <w:r>
        <w:rPr>
          <w:rFonts w:ascii="Trebuchet MS"/>
          <w:sz w:val="5"/>
        </w:rPr>
        <w:t>Fecha:</w:t>
      </w:r>
      <w:r>
        <w:rPr>
          <w:rFonts w:ascii="Trebuchet MS"/>
          <w:spacing w:val="-4"/>
          <w:sz w:val="5"/>
        </w:rPr>
        <w:t> </w:t>
      </w:r>
      <w:r>
        <w:rPr>
          <w:rFonts w:ascii="Trebuchet MS"/>
          <w:sz w:val="5"/>
        </w:rPr>
        <w:t>2023.05.15</w:t>
      </w:r>
      <w:r>
        <w:rPr>
          <w:rFonts w:ascii="Trebuchet MS"/>
          <w:spacing w:val="-4"/>
          <w:sz w:val="5"/>
        </w:rPr>
        <w:t> </w:t>
      </w:r>
      <w:r>
        <w:rPr>
          <w:rFonts w:ascii="Trebuchet MS"/>
          <w:sz w:val="5"/>
        </w:rPr>
        <w:t>09:17:44</w:t>
      </w:r>
      <w:r>
        <w:rPr>
          <w:rFonts w:ascii="Trebuchet MS"/>
          <w:spacing w:val="-4"/>
          <w:sz w:val="5"/>
        </w:rPr>
        <w:t> </w:t>
      </w:r>
      <w:r>
        <w:rPr>
          <w:rFonts w:ascii="Trebuchet MS"/>
          <w:sz w:val="5"/>
        </w:rPr>
        <w:t>+01'00'</w:t>
      </w:r>
    </w:p>
    <w:p>
      <w:pPr>
        <w:spacing w:after="0"/>
        <w:jc w:val="left"/>
        <w:rPr>
          <w:rFonts w:ascii="Trebuchet MS"/>
          <w:sz w:val="5"/>
        </w:rPr>
        <w:sectPr>
          <w:type w:val="continuous"/>
          <w:pgSz w:w="11900" w:h="16840"/>
          <w:pgMar w:top="2000" w:bottom="280" w:left="560" w:right="560"/>
          <w:cols w:num="2" w:equalWidth="0">
            <w:col w:w="8510" w:space="40"/>
            <w:col w:w="2230"/>
          </w:cols>
        </w:sectPr>
      </w:pPr>
    </w:p>
    <w:p>
      <w:pPr>
        <w:pStyle w:val="BodyText"/>
        <w:tabs>
          <w:tab w:pos="6260" w:val="left" w:leader="none"/>
        </w:tabs>
        <w:spacing w:before="79"/>
        <w:ind w:left="282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1349919</wp:posOffset>
            </wp:positionH>
            <wp:positionV relativeFrom="page">
              <wp:posOffset>385550</wp:posOffset>
            </wp:positionV>
            <wp:extent cx="4859044" cy="618423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044" cy="618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Elena</w:t>
      </w:r>
      <w:r>
        <w:rPr>
          <w:spacing w:val="-11"/>
          <w:w w:val="105"/>
        </w:rPr>
        <w:t> </w:t>
      </w:r>
      <w:r>
        <w:rPr>
          <w:w w:val="105"/>
        </w:rPr>
        <w:t>Máñez</w:t>
      </w:r>
      <w:r>
        <w:rPr>
          <w:spacing w:val="-12"/>
          <w:w w:val="105"/>
        </w:rPr>
        <w:t> </w:t>
      </w:r>
      <w:r>
        <w:rPr>
          <w:w w:val="105"/>
        </w:rPr>
        <w:t>Rodríguez</w:t>
        <w:tab/>
      </w:r>
      <w:r>
        <w:rPr>
          <w:spacing w:val="-1"/>
          <w:w w:val="105"/>
        </w:rPr>
        <w:t>Marta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Naranjo</w:t>
      </w:r>
      <w:r>
        <w:rPr>
          <w:spacing w:val="-12"/>
          <w:w w:val="105"/>
        </w:rPr>
        <w:t> </w:t>
      </w:r>
      <w:r>
        <w:rPr>
          <w:w w:val="105"/>
        </w:rPr>
        <w:t>Sánchez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358" w:right="0" w:firstLine="0"/>
        <w:jc w:val="center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88512">
            <wp:simplePos x="0" y="0"/>
            <wp:positionH relativeFrom="page">
              <wp:posOffset>3481578</wp:posOffset>
            </wp:positionH>
            <wp:positionV relativeFrom="paragraph">
              <wp:posOffset>1336557</wp:posOffset>
            </wp:positionV>
            <wp:extent cx="3146215" cy="46643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89024">
            <wp:simplePos x="0" y="0"/>
            <wp:positionH relativeFrom="page">
              <wp:posOffset>6735117</wp:posOffset>
            </wp:positionH>
            <wp:positionV relativeFrom="paragraph">
              <wp:posOffset>1400364</wp:posOffset>
            </wp:positionV>
            <wp:extent cx="338328" cy="338328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  <w:sz w:val="20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59"/>
      </w:tblGrid>
      <w:tr>
        <w:trPr>
          <w:trHeight w:val="147" w:hRule="atLeast"/>
        </w:trPr>
        <w:tc>
          <w:tcPr>
            <w:tcW w:w="105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rPr>
                <w:sz w:val="12"/>
              </w:rPr>
            </w:pPr>
            <w:r>
              <w:rPr>
                <w:sz w:val="12"/>
              </w:rPr>
              <w:t>Este documento ha sido firmado electrónicamente por: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12"/>
              </w:rPr>
            </w:pPr>
            <w:r>
              <w:rPr>
                <w:sz w:val="12"/>
              </w:rPr>
              <w:t>ELENA MAÑEZ RODRIGUEZ - CONSEJERO</w:t>
            </w:r>
          </w:p>
        </w:tc>
        <w:tc>
          <w:tcPr>
            <w:tcW w:w="1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rPr>
                <w:sz w:val="12"/>
              </w:rPr>
            </w:pPr>
            <w:r>
              <w:rPr>
                <w:sz w:val="12"/>
              </w:rPr>
              <w:t>Fecha: 15/05/2023 - 08:32:50</w:t>
            </w:r>
          </w:p>
        </w:tc>
      </w:tr>
      <w:tr>
        <w:trPr>
          <w:trHeight w:val="763" w:hRule="atLeast"/>
        </w:trPr>
        <w:tc>
          <w:tcPr>
            <w:tcW w:w="105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8" w:lineRule="auto"/>
              <w:ind w:right="5829"/>
              <w:rPr>
                <w:sz w:val="12"/>
              </w:rPr>
            </w:pPr>
            <w:r>
              <w:rPr>
                <w:spacing w:val="-1"/>
                <w:sz w:val="12"/>
              </w:rPr>
              <w:t>En la</w:t>
            </w:r>
            <w:r>
              <w:rPr>
                <w:sz w:val="12"/>
              </w:rPr>
              <w:t> </w:t>
            </w:r>
            <w:r>
              <w:rPr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sz w:val="12"/>
              </w:rPr>
              <w:t> puede ser comprobada la autenticidad de esta copia, mediante el número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documento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electrónico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0UdCGO5CX6texh9QUjOmDRhcEv6vUPHZX</w:t>
            </w:r>
          </w:p>
        </w:tc>
      </w:tr>
      <w:tr>
        <w:trPr>
          <w:trHeight w:val="190" w:hRule="atLeast"/>
        </w:trPr>
        <w:tc>
          <w:tcPr>
            <w:tcW w:w="10538" w:type="dxa"/>
            <w:gridSpan w:val="2"/>
          </w:tcPr>
          <w:p>
            <w:pPr>
              <w:pStyle w:val="TableParagraph"/>
              <w:spacing w:line="128" w:lineRule="exact" w:before="42"/>
              <w:rPr>
                <w:sz w:val="12"/>
              </w:rPr>
            </w:pPr>
            <w:r>
              <w:rPr>
                <w:sz w:val="12"/>
              </w:rPr>
              <w:t>El presente documento ha sido descargado el 15/05/2023 - 08:41:55</w:t>
            </w:r>
          </w:p>
        </w:tc>
      </w:tr>
    </w:tbl>
    <w:sectPr>
      <w:type w:val="continuous"/>
      <w:pgSz w:w="11900" w:h="16840"/>
      <w:pgMar w:top="20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716pt;margin-top:87.176636pt;width:255.95pt;height:14.5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2"/>
                  </w:rPr>
                </w:pPr>
                <w:r>
                  <w:rPr>
                    <w:rFonts w:ascii="Arial" w:hAnsi="Arial"/>
                    <w:b/>
                    <w:i/>
                    <w:sz w:val="22"/>
                  </w:rPr>
                  <w:t>INSTITUTO</w:t>
                </w:r>
                <w:r>
                  <w:rPr>
                    <w:rFonts w:ascii="Arial" w:hAnsi="Arial"/>
                    <w:b/>
                    <w:i/>
                    <w:spacing w:val="12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TECNOLÓGICO</w:t>
                </w:r>
                <w:r>
                  <w:rPr>
                    <w:rFonts w:ascii="Arial" w:hAnsi="Arial"/>
                    <w:b/>
                    <w:i/>
                    <w:spacing w:val="1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1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CANARIAS,</w:t>
                </w:r>
                <w:r>
                  <w:rPr>
                    <w:rFonts w:ascii="Arial" w:hAnsi="Arial"/>
                    <w:b/>
                    <w:i/>
                    <w:spacing w:val="13"/>
                    <w:sz w:val="22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2"/>
                  </w:rPr>
                  <w:t>S.A.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8682pt;margin-top:78.885056pt;width:232.1pt;height:13.35pt;mso-position-horizontal-relative:page;mso-position-vertical-relative:page;z-index:-158305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INSTITUTO</w:t>
                </w:r>
                <w:r>
                  <w:rPr>
                    <w:rFonts w:ascii="Arial" w:hAnsi="Arial"/>
                    <w:b/>
                    <w:i/>
                    <w:spacing w:val="7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TECNOLÓGICO</w:t>
                </w:r>
                <w:r>
                  <w:rPr>
                    <w:rFonts w:ascii="Arial" w:hAnsi="Arial"/>
                    <w:b/>
                    <w:i/>
                    <w:spacing w:val="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CANARIAS,</w:t>
                </w:r>
                <w:r>
                  <w:rPr>
                    <w:rFonts w:ascii="Arial" w:hAnsi="Arial"/>
                    <w:b/>
                    <w:i/>
                    <w:spacing w:val="8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S.A.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566" w:hanging="367"/>
        <w:jc w:val="left"/>
      </w:pPr>
      <w:rPr>
        <w:rFonts w:hint="default" w:ascii="Arial" w:hAnsi="Arial" w:eastAsia="Arial" w:cs="Arial"/>
        <w:b/>
        <w:bCs/>
        <w:spacing w:val="-1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82" w:hanging="3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04" w:hanging="3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6" w:hanging="3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48" w:hanging="3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70" w:hanging="3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2" w:hanging="3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4" w:hanging="3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36" w:hanging="3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98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20"/>
    </w:pPr>
    <w:rPr>
      <w:rFonts w:ascii="Arial" w:hAnsi="Arial" w:eastAsia="Arial" w:cs="Arial"/>
      <w:b/>
      <w:bCs/>
      <w:i/>
      <w:i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66" w:right="784" w:hanging="1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40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2023-09-14T09:08:23Z</dcterms:created>
  <dcterms:modified xsi:type="dcterms:W3CDTF">2023-09-14T09:08:23Z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LastSaved">
    <vt:filetime>2023-09-14T00:00:00Z</vt:filetime>
  </property>
</Properties>
</file>