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E8CA" w14:textId="77777777" w:rsidR="007F2D5F" w:rsidRDefault="007F2D5F">
      <w:pPr>
        <w:pStyle w:val="LO-Normal"/>
        <w:rPr>
          <w:rFonts w:ascii="Calibri" w:hAnsi="Calibri" w:cs="Calibri"/>
          <w:b/>
        </w:rPr>
      </w:pPr>
    </w:p>
    <w:p w14:paraId="25C3E8CB" w14:textId="77777777" w:rsidR="007F2D5F" w:rsidRDefault="007F2D5F">
      <w:pPr>
        <w:pStyle w:val="LO-Normal"/>
        <w:jc w:val="center"/>
      </w:pPr>
    </w:p>
    <w:p w14:paraId="25C3E8CC" w14:textId="77777777" w:rsidR="007F2D5F" w:rsidRDefault="007F2D5F">
      <w:pPr>
        <w:pStyle w:val="LO-Normal"/>
        <w:rPr>
          <w:rFonts w:ascii="Calibri" w:hAnsi="Calibri" w:cs="Calibri"/>
          <w:b/>
          <w:sz w:val="72"/>
          <w:szCs w:val="72"/>
        </w:rPr>
      </w:pPr>
    </w:p>
    <w:p w14:paraId="25C3E8CD" w14:textId="77777777" w:rsidR="007F2D5F" w:rsidRDefault="005623B9">
      <w:pPr>
        <w:pStyle w:val="LO-Normal"/>
        <w:jc w:val="center"/>
        <w:rPr>
          <w:rFonts w:ascii="Calibri" w:hAnsi="Calibri" w:cs="Calibri"/>
          <w:b/>
          <w:color w:val="1F4E79"/>
          <w:sz w:val="72"/>
          <w:szCs w:val="72"/>
        </w:rPr>
      </w:pPr>
      <w:r>
        <w:rPr>
          <w:rFonts w:ascii="Calibri" w:hAnsi="Calibri" w:cs="Calibri"/>
          <w:b/>
          <w:color w:val="1F4E79"/>
          <w:sz w:val="72"/>
          <w:szCs w:val="72"/>
        </w:rPr>
        <w:t>PROCEDIMIENTO DE ATENCIÓN DE EJERCICIO DE DERECHOS</w:t>
      </w:r>
    </w:p>
    <w:p w14:paraId="25C3E8CE" w14:textId="77777777" w:rsidR="007F2D5F" w:rsidRDefault="007F2D5F">
      <w:pPr>
        <w:pStyle w:val="LO-Normal"/>
        <w:rPr>
          <w:rFonts w:ascii="Calibri" w:hAnsi="Calibri" w:cs="Calibri"/>
          <w:b/>
        </w:rPr>
      </w:pPr>
    </w:p>
    <w:p w14:paraId="25C3E8CF" w14:textId="77777777" w:rsidR="007F2D5F" w:rsidRDefault="007F2D5F">
      <w:pPr>
        <w:pStyle w:val="LO-Normal"/>
        <w:rPr>
          <w:rFonts w:ascii="Calibri" w:hAnsi="Calibri" w:cs="Calibri"/>
          <w:b/>
        </w:rPr>
      </w:pPr>
    </w:p>
    <w:p w14:paraId="25C3E8D0" w14:textId="77777777" w:rsidR="007F2D5F" w:rsidRDefault="005623B9">
      <w:pPr>
        <w:pStyle w:val="LO-Normal"/>
        <w:jc w:val="center"/>
        <w:rPr>
          <w:rFonts w:ascii="Calibri" w:hAnsi="Calibri" w:cs="Calibri"/>
          <w:b/>
          <w:color w:val="1F4E79"/>
          <w:sz w:val="72"/>
          <w:szCs w:val="72"/>
        </w:rPr>
      </w:pPr>
      <w:r>
        <w:rPr>
          <w:rFonts w:ascii="Calibri" w:hAnsi="Calibri" w:cs="Calibri"/>
          <w:b/>
          <w:color w:val="1F4E79"/>
          <w:sz w:val="72"/>
          <w:szCs w:val="72"/>
        </w:rPr>
        <w:t>INSTITUTO TECNOLÓGICO DE CANARIAS, S.A. (ITC)</w:t>
      </w:r>
    </w:p>
    <w:p w14:paraId="25C3E8D1" w14:textId="77777777" w:rsidR="007F2D5F" w:rsidRDefault="007F2D5F">
      <w:pPr>
        <w:pStyle w:val="LO-Normal"/>
        <w:jc w:val="center"/>
        <w:rPr>
          <w:rFonts w:ascii="Calibri" w:hAnsi="Calibri" w:cs="Calibri"/>
          <w:b/>
          <w:color w:val="1F4E79"/>
          <w:sz w:val="72"/>
          <w:szCs w:val="72"/>
        </w:rPr>
      </w:pPr>
    </w:p>
    <w:p w14:paraId="25C3E8D2" w14:textId="77777777" w:rsidR="007F2D5F" w:rsidRDefault="007F2D5F">
      <w:pPr>
        <w:pStyle w:val="LO-Normal"/>
        <w:jc w:val="center"/>
        <w:rPr>
          <w:rFonts w:ascii="Calibri" w:hAnsi="Calibri" w:cs="Calibri"/>
          <w:b/>
          <w:color w:val="1F4E79"/>
          <w:sz w:val="72"/>
          <w:szCs w:val="72"/>
        </w:rPr>
      </w:pPr>
    </w:p>
    <w:p w14:paraId="25C3E8D3" w14:textId="77777777" w:rsidR="007F2D5F" w:rsidRDefault="007F2D5F">
      <w:pPr>
        <w:pStyle w:val="LO-Normal"/>
        <w:jc w:val="center"/>
        <w:rPr>
          <w:rFonts w:ascii="Calibri" w:hAnsi="Calibri" w:cs="Calibri"/>
          <w:b/>
          <w:color w:val="1F4E79"/>
          <w:sz w:val="72"/>
          <w:szCs w:val="72"/>
        </w:rPr>
      </w:pPr>
    </w:p>
    <w:p w14:paraId="25C3E8D4" w14:textId="77777777" w:rsidR="007F2D5F" w:rsidRDefault="007F2D5F">
      <w:pPr>
        <w:pStyle w:val="LO-Normal"/>
        <w:jc w:val="center"/>
        <w:rPr>
          <w:rFonts w:ascii="Calibri" w:hAnsi="Calibri" w:cs="Calibri"/>
          <w:b/>
          <w:color w:val="1F4E79"/>
          <w:sz w:val="72"/>
          <w:szCs w:val="72"/>
        </w:rPr>
      </w:pPr>
    </w:p>
    <w:tbl>
      <w:tblPr>
        <w:tblW w:w="9638" w:type="dxa"/>
        <w:tblInd w:w="55" w:type="dxa"/>
        <w:tblBorders>
          <w:top w:val="single" w:sz="8" w:space="0" w:color="0066CC"/>
          <w:left w:val="single" w:sz="8" w:space="0" w:color="0066CC"/>
        </w:tblBorders>
        <w:tblCellMar>
          <w:top w:w="55" w:type="dxa"/>
          <w:left w:w="45" w:type="dxa"/>
          <w:bottom w:w="55" w:type="dxa"/>
          <w:right w:w="55" w:type="dxa"/>
        </w:tblCellMar>
        <w:tblLook w:val="0000" w:firstRow="0" w:lastRow="0" w:firstColumn="0" w:lastColumn="0" w:noHBand="0" w:noVBand="0"/>
      </w:tblPr>
      <w:tblGrid>
        <w:gridCol w:w="1859"/>
        <w:gridCol w:w="7779"/>
      </w:tblGrid>
      <w:tr w:rsidR="007F2D5F" w14:paraId="25C3E8D7" w14:textId="77777777">
        <w:trPr>
          <w:trHeight w:hRule="exact" w:val="850"/>
        </w:trPr>
        <w:tc>
          <w:tcPr>
            <w:tcW w:w="1859" w:type="dxa"/>
            <w:tcBorders>
              <w:top w:val="single" w:sz="8" w:space="0" w:color="0066CC"/>
              <w:left w:val="single" w:sz="8" w:space="0" w:color="0066CC"/>
            </w:tcBorders>
            <w:shd w:val="clear" w:color="auto" w:fill="DDDDDD"/>
            <w:tcMar>
              <w:left w:w="45" w:type="dxa"/>
            </w:tcMar>
          </w:tcPr>
          <w:p w14:paraId="25C3E8D5" w14:textId="77777777" w:rsidR="007F2D5F" w:rsidRDefault="005623B9">
            <w:pPr>
              <w:rPr>
                <w:rFonts w:ascii="Calibri" w:hAnsi="Calibri" w:cs="Calibri"/>
                <w:b/>
                <w:bCs/>
                <w:sz w:val="14"/>
                <w:szCs w:val="14"/>
              </w:rPr>
            </w:pPr>
            <w:r>
              <w:rPr>
                <w:rFonts w:ascii="Calibri" w:hAnsi="Calibri" w:cs="Calibri"/>
                <w:b/>
                <w:bCs/>
                <w:sz w:val="14"/>
                <w:szCs w:val="14"/>
              </w:rPr>
              <w:t>Conforme a:</w:t>
            </w:r>
          </w:p>
        </w:tc>
        <w:tc>
          <w:tcPr>
            <w:tcW w:w="7779" w:type="dxa"/>
            <w:tcBorders>
              <w:top w:val="single" w:sz="8" w:space="0" w:color="0066CC"/>
              <w:right w:val="single" w:sz="8" w:space="0" w:color="0066CC"/>
            </w:tcBorders>
            <w:shd w:val="clear" w:color="auto" w:fill="EEEEEE"/>
          </w:tcPr>
          <w:p w14:paraId="25C3E8D6" w14:textId="77777777" w:rsidR="007F2D5F" w:rsidRDefault="005623B9">
            <w:pPr>
              <w:rPr>
                <w:rFonts w:ascii="Calibri" w:hAnsi="Calibri" w:cs="Calibri"/>
                <w:sz w:val="14"/>
                <w:szCs w:val="14"/>
              </w:rPr>
            </w:pPr>
            <w:r>
              <w:rPr>
                <w:rFonts w:ascii="Calibri" w:hAnsi="Calibri" w:cs="Calibri"/>
                <w:sz w:val="14"/>
                <w:szCs w:val="14"/>
              </w:rPr>
              <w:t>REGLAMENTO (UE) 2016/679 del Parlamento Europeo y del Consejo de 27 de abril de 2016 relativo a la protección de las personas físicas en lo que respecta al tratamiento de datos personales y a la libre circulación de estos datos (</w:t>
            </w:r>
            <w:proofErr w:type="spellStart"/>
            <w:r>
              <w:rPr>
                <w:rFonts w:ascii="Calibri" w:hAnsi="Calibri" w:cs="Calibri"/>
                <w:sz w:val="14"/>
                <w:szCs w:val="14"/>
              </w:rPr>
              <w:t>RGPD</w:t>
            </w:r>
            <w:proofErr w:type="spellEnd"/>
            <w:r>
              <w:rPr>
                <w:rFonts w:ascii="Calibri" w:hAnsi="Calibri" w:cs="Calibri"/>
                <w:sz w:val="14"/>
                <w:szCs w:val="14"/>
              </w:rPr>
              <w:t>) y Ley Orgánica 3/2018, de 5 de diciembre, de Protección de Datos Personales y Garantía de los Derechos Digitales.</w:t>
            </w:r>
          </w:p>
        </w:tc>
      </w:tr>
      <w:tr w:rsidR="007F2D5F" w14:paraId="25C3E8DA" w14:textId="77777777">
        <w:trPr>
          <w:trHeight w:hRule="exact" w:val="850"/>
        </w:trPr>
        <w:tc>
          <w:tcPr>
            <w:tcW w:w="1859" w:type="dxa"/>
            <w:tcBorders>
              <w:left w:val="single" w:sz="8" w:space="0" w:color="0066CC"/>
            </w:tcBorders>
            <w:shd w:val="clear" w:color="auto" w:fill="DDDDDD"/>
            <w:tcMar>
              <w:left w:w="45" w:type="dxa"/>
            </w:tcMar>
          </w:tcPr>
          <w:p w14:paraId="25C3E8D8" w14:textId="77777777" w:rsidR="007F2D5F" w:rsidRDefault="005623B9">
            <w:pPr>
              <w:rPr>
                <w:rFonts w:ascii="Calibri" w:hAnsi="Calibri" w:cs="Calibri"/>
                <w:b/>
                <w:bCs/>
                <w:sz w:val="14"/>
                <w:szCs w:val="14"/>
              </w:rPr>
            </w:pPr>
            <w:r>
              <w:rPr>
                <w:rFonts w:ascii="Calibri" w:hAnsi="Calibri" w:cs="Calibri"/>
                <w:b/>
                <w:bCs/>
                <w:sz w:val="14"/>
                <w:szCs w:val="14"/>
              </w:rPr>
              <w:t>Versión del documento:</w:t>
            </w:r>
          </w:p>
        </w:tc>
        <w:tc>
          <w:tcPr>
            <w:tcW w:w="7779" w:type="dxa"/>
            <w:tcBorders>
              <w:right w:val="single" w:sz="8" w:space="0" w:color="0066CC"/>
            </w:tcBorders>
            <w:shd w:val="clear" w:color="auto" w:fill="EEEEEE"/>
          </w:tcPr>
          <w:p w14:paraId="25C3E8D9" w14:textId="77777777" w:rsidR="007F2D5F" w:rsidRDefault="005623B9">
            <w:pPr>
              <w:rPr>
                <w:rFonts w:ascii="Calibri" w:hAnsi="Calibri" w:cs="Calibri"/>
                <w:sz w:val="14"/>
                <w:szCs w:val="14"/>
              </w:rPr>
            </w:pPr>
            <w:r>
              <w:rPr>
                <w:rFonts w:ascii="Calibri" w:hAnsi="Calibri" w:cs="Calibri"/>
                <w:sz w:val="14"/>
                <w:szCs w:val="14"/>
              </w:rPr>
              <w:t>Versión 1.0</w:t>
            </w:r>
          </w:p>
        </w:tc>
      </w:tr>
      <w:tr w:rsidR="007F2D5F" w14:paraId="25C3E8DD" w14:textId="77777777">
        <w:trPr>
          <w:trHeight w:val="850"/>
        </w:trPr>
        <w:tc>
          <w:tcPr>
            <w:tcW w:w="1859" w:type="dxa"/>
            <w:tcBorders>
              <w:left w:val="single" w:sz="8" w:space="0" w:color="0066CC"/>
              <w:bottom w:val="single" w:sz="8" w:space="0" w:color="0066CC"/>
            </w:tcBorders>
            <w:shd w:val="clear" w:color="auto" w:fill="DDDDDD"/>
            <w:tcMar>
              <w:left w:w="45" w:type="dxa"/>
            </w:tcMar>
          </w:tcPr>
          <w:p w14:paraId="25C3E8DB" w14:textId="77777777" w:rsidR="007F2D5F" w:rsidRDefault="005623B9">
            <w:pPr>
              <w:rPr>
                <w:rFonts w:ascii="Calibri" w:hAnsi="Calibri" w:cs="Calibri"/>
                <w:b/>
                <w:bCs/>
                <w:sz w:val="14"/>
                <w:szCs w:val="14"/>
              </w:rPr>
            </w:pPr>
            <w:r>
              <w:rPr>
                <w:rFonts w:ascii="Calibri" w:hAnsi="Calibri" w:cs="Calibri"/>
                <w:b/>
                <w:bCs/>
                <w:sz w:val="14"/>
                <w:szCs w:val="14"/>
              </w:rPr>
              <w:t>Autor:</w:t>
            </w:r>
          </w:p>
        </w:tc>
        <w:tc>
          <w:tcPr>
            <w:tcW w:w="7779" w:type="dxa"/>
            <w:tcBorders>
              <w:bottom w:val="single" w:sz="8" w:space="0" w:color="0066CC"/>
              <w:right w:val="single" w:sz="8" w:space="0" w:color="0066CC"/>
            </w:tcBorders>
            <w:shd w:val="clear" w:color="auto" w:fill="EEEEEE"/>
          </w:tcPr>
          <w:p w14:paraId="25C3E8DC" w14:textId="77777777" w:rsidR="007F2D5F" w:rsidRDefault="005623B9">
            <w:pPr>
              <w:rPr>
                <w:rFonts w:ascii="Calibri" w:hAnsi="Calibri" w:cs="Calibri"/>
                <w:sz w:val="14"/>
                <w:szCs w:val="14"/>
              </w:rPr>
            </w:pPr>
            <w:proofErr w:type="spellStart"/>
            <w:r>
              <w:rPr>
                <w:rFonts w:ascii="Calibri" w:hAnsi="Calibri" w:cs="Calibri"/>
                <w:sz w:val="14"/>
                <w:szCs w:val="14"/>
              </w:rPr>
              <w:t>PRODAT</w:t>
            </w:r>
            <w:proofErr w:type="spellEnd"/>
            <w:r>
              <w:rPr>
                <w:rFonts w:ascii="Calibri" w:hAnsi="Calibri" w:cs="Calibri"/>
                <w:sz w:val="14"/>
                <w:szCs w:val="14"/>
              </w:rPr>
              <w:t xml:space="preserve">© 2018  </w:t>
            </w:r>
            <w:proofErr w:type="spellStart"/>
            <w:r>
              <w:rPr>
                <w:rFonts w:ascii="Calibri" w:hAnsi="Calibri" w:cs="Calibri"/>
                <w:sz w:val="14"/>
                <w:szCs w:val="14"/>
              </w:rPr>
              <w:t>SIGPAC</w:t>
            </w:r>
            <w:proofErr w:type="spellEnd"/>
            <w:r>
              <w:rPr>
                <w:rFonts w:ascii="Calibri" w:hAnsi="Calibri" w:cs="Calibri"/>
                <w:sz w:val="14"/>
                <w:szCs w:val="14"/>
              </w:rPr>
              <w:t>® AVISO: el presente documento se ha redactado conforme a las obligaciones establecidas en los artículos 12 a 22 del REGLAMENTO (UE) 2016/679 y artículos 12 a 18 de la Ley Orgánica 3/2018. Recoge los procedimientos a seguir en INSTITUTO TECNOLÓGICO DE CANARIAS, S.A. (ITC) para gestionar la atención de solicitudes de ejercicio de derechos por parte de los afectados.</w:t>
            </w:r>
          </w:p>
        </w:tc>
      </w:tr>
    </w:tbl>
    <w:p w14:paraId="25C3E8DE" w14:textId="77777777" w:rsidR="007F2D5F" w:rsidRDefault="005623B9">
      <w:pPr>
        <w:pStyle w:val="LO-Normal"/>
        <w:jc w:val="center"/>
        <w:rPr>
          <w:rFonts w:ascii="Calibri" w:hAnsi="Calibri" w:cs="Calibri"/>
          <w:b/>
          <w:color w:val="1F4E79"/>
          <w:sz w:val="72"/>
          <w:szCs w:val="72"/>
        </w:rPr>
      </w:pPr>
      <w:r>
        <w:br w:type="page"/>
      </w:r>
    </w:p>
    <w:p w14:paraId="25C3E8DF" w14:textId="77777777" w:rsidR="007F2D5F" w:rsidRDefault="005623B9">
      <w:pPr>
        <w:pStyle w:val="Ttulo3"/>
        <w:tabs>
          <w:tab w:val="left" w:pos="0"/>
        </w:tabs>
        <w:jc w:val="center"/>
      </w:pPr>
      <w:bookmarkStart w:id="0" w:name="__RefHeading___Toc12845_32731154735f158b"/>
      <w:bookmarkEnd w:id="0"/>
      <w:r>
        <w:rPr>
          <w:rFonts w:ascii="Calibri" w:hAnsi="Calibri" w:cs="Calibri"/>
          <w:b/>
          <w:sz w:val="22"/>
          <w:szCs w:val="22"/>
        </w:rPr>
        <w:lastRenderedPageBreak/>
        <w:t>DERECHO DE ACCESO</w:t>
      </w:r>
    </w:p>
    <w:p w14:paraId="25C3E8E0" w14:textId="77777777" w:rsidR="007F2D5F" w:rsidRDefault="007F2D5F">
      <w:pPr>
        <w:pStyle w:val="LO-Normal"/>
        <w:rPr>
          <w:rFonts w:ascii="Calibri" w:hAnsi="Calibri" w:cs="Calibri"/>
        </w:rPr>
      </w:pPr>
    </w:p>
    <w:p w14:paraId="25C3E8E1" w14:textId="77777777" w:rsidR="007F2D5F" w:rsidRDefault="005623B9">
      <w:pPr>
        <w:pStyle w:val="LO-Normal"/>
        <w:rPr>
          <w:rFonts w:ascii="Calibri" w:hAnsi="Calibri" w:cs="Calibri"/>
          <w:b/>
          <w:sz w:val="20"/>
          <w:szCs w:val="20"/>
        </w:rPr>
      </w:pPr>
      <w:r>
        <w:rPr>
          <w:rFonts w:ascii="Calibri" w:hAnsi="Calibri" w:cs="Calibri"/>
          <w:b/>
          <w:sz w:val="20"/>
          <w:szCs w:val="20"/>
        </w:rPr>
        <w:t>IDENTIFICACIÓN DEL RESPONSABLE DEL TRATAMIENTO</w:t>
      </w:r>
    </w:p>
    <w:p w14:paraId="25C3E8E2" w14:textId="77777777" w:rsidR="007F2D5F" w:rsidRDefault="005623B9">
      <w:pPr>
        <w:pStyle w:val="LO-Normal"/>
        <w:numPr>
          <w:ilvl w:val="0"/>
          <w:numId w:val="3"/>
        </w:numPr>
        <w:jc w:val="both"/>
      </w:pPr>
      <w:r>
        <w:rPr>
          <w:rFonts w:ascii="Calibri" w:hAnsi="Calibri" w:cs="Calibri"/>
          <w:b/>
          <w:sz w:val="20"/>
          <w:szCs w:val="20"/>
        </w:rPr>
        <w:t>Responsable del Tratamiento</w:t>
      </w:r>
      <w:r>
        <w:rPr>
          <w:rFonts w:ascii="Calibri" w:hAnsi="Calibri" w:cs="Calibri"/>
          <w:sz w:val="20"/>
          <w:szCs w:val="20"/>
        </w:rPr>
        <w:t>: INSTITUTO TECNOLÓGICO DE CANARIAS, S.A. (ITC)</w:t>
      </w:r>
    </w:p>
    <w:p w14:paraId="25C3E8E3" w14:textId="77777777" w:rsidR="007F2D5F" w:rsidRDefault="005623B9">
      <w:pPr>
        <w:pStyle w:val="LO-Normal"/>
        <w:numPr>
          <w:ilvl w:val="0"/>
          <w:numId w:val="3"/>
        </w:numPr>
        <w:jc w:val="both"/>
      </w:pPr>
      <w:r>
        <w:rPr>
          <w:rFonts w:ascii="Calibri" w:hAnsi="Calibri" w:cs="Calibri"/>
          <w:b/>
          <w:sz w:val="20"/>
          <w:szCs w:val="20"/>
        </w:rPr>
        <w:t>CIF:</w:t>
      </w:r>
      <w:r>
        <w:rPr>
          <w:rFonts w:ascii="Calibri" w:hAnsi="Calibri" w:cs="Calibri"/>
          <w:sz w:val="20"/>
          <w:szCs w:val="20"/>
        </w:rPr>
        <w:t xml:space="preserve"> A35313170</w:t>
      </w:r>
    </w:p>
    <w:p w14:paraId="25C3E8E4" w14:textId="77777777" w:rsidR="007F2D5F" w:rsidRDefault="005623B9">
      <w:pPr>
        <w:pStyle w:val="LO-Normal"/>
        <w:numPr>
          <w:ilvl w:val="0"/>
          <w:numId w:val="3"/>
        </w:numPr>
        <w:jc w:val="both"/>
      </w:pPr>
      <w:r>
        <w:rPr>
          <w:rFonts w:ascii="Calibri" w:hAnsi="Calibri" w:cs="Calibri"/>
          <w:b/>
          <w:sz w:val="20"/>
          <w:szCs w:val="20"/>
        </w:rPr>
        <w:t>Domicilio social:</w:t>
      </w:r>
      <w:r>
        <w:rPr>
          <w:rFonts w:ascii="Calibri" w:hAnsi="Calibri" w:cs="Calibri"/>
          <w:sz w:val="20"/>
          <w:szCs w:val="20"/>
        </w:rPr>
        <w:t xml:space="preserve"> C/ Cebrián , </w:t>
      </w:r>
      <w:proofErr w:type="spellStart"/>
      <w:r>
        <w:rPr>
          <w:rFonts w:ascii="Calibri" w:hAnsi="Calibri" w:cs="Calibri"/>
          <w:sz w:val="20"/>
          <w:szCs w:val="20"/>
        </w:rPr>
        <w:t>nº</w:t>
      </w:r>
      <w:proofErr w:type="spellEnd"/>
      <w:r>
        <w:rPr>
          <w:rFonts w:ascii="Calibri" w:hAnsi="Calibri" w:cs="Calibri"/>
          <w:sz w:val="20"/>
          <w:szCs w:val="20"/>
        </w:rPr>
        <w:t xml:space="preserve"> 3; 35003, Las Palmas de </w:t>
      </w:r>
      <w:proofErr w:type="spellStart"/>
      <w:r>
        <w:rPr>
          <w:rFonts w:ascii="Calibri" w:hAnsi="Calibri" w:cs="Calibri"/>
          <w:sz w:val="20"/>
          <w:szCs w:val="20"/>
        </w:rPr>
        <w:t>G.C</w:t>
      </w:r>
      <w:proofErr w:type="spellEnd"/>
      <w:r>
        <w:rPr>
          <w:rFonts w:ascii="Calibri" w:hAnsi="Calibri" w:cs="Calibri"/>
          <w:sz w:val="20"/>
          <w:szCs w:val="20"/>
        </w:rPr>
        <w:t>..</w:t>
      </w:r>
    </w:p>
    <w:p w14:paraId="25C3E8E5" w14:textId="77777777" w:rsidR="007F2D5F" w:rsidRDefault="007F2D5F">
      <w:pPr>
        <w:pStyle w:val="LO-Normal"/>
        <w:jc w:val="both"/>
        <w:rPr>
          <w:rFonts w:ascii="Calibri" w:hAnsi="Calibri" w:cs="Calibri"/>
          <w:sz w:val="20"/>
          <w:szCs w:val="20"/>
        </w:rPr>
      </w:pPr>
    </w:p>
    <w:p w14:paraId="25C3E8E6" w14:textId="77777777" w:rsidR="007F2D5F" w:rsidRDefault="005623B9">
      <w:pPr>
        <w:pStyle w:val="LO-Normal"/>
        <w:autoSpaceDE w:val="0"/>
        <w:jc w:val="center"/>
        <w:rPr>
          <w:rFonts w:ascii="Calibri" w:hAnsi="Calibri" w:cs="Calibri"/>
          <w:b/>
          <w:sz w:val="20"/>
          <w:szCs w:val="20"/>
        </w:rPr>
      </w:pPr>
      <w:r>
        <w:rPr>
          <w:rFonts w:ascii="Calibri" w:hAnsi="Calibri" w:cs="Calibri"/>
          <w:b/>
          <w:sz w:val="20"/>
          <w:szCs w:val="20"/>
        </w:rPr>
        <w:t>DATOS DEL SOLICITANTE</w:t>
      </w:r>
    </w:p>
    <w:p w14:paraId="25C3E8E7" w14:textId="77777777" w:rsidR="007F2D5F" w:rsidRDefault="007F2D5F">
      <w:pPr>
        <w:pStyle w:val="LO-Normal"/>
        <w:autoSpaceDE w:val="0"/>
        <w:rPr>
          <w:rFonts w:ascii="Calibri" w:hAnsi="Calibri" w:cs="Calibri"/>
          <w:b/>
          <w:sz w:val="20"/>
          <w:szCs w:val="20"/>
        </w:rPr>
      </w:pPr>
    </w:p>
    <w:p w14:paraId="25C3E8E8" w14:textId="77777777" w:rsidR="007F2D5F" w:rsidRDefault="005623B9">
      <w:pPr>
        <w:pStyle w:val="LO-Normal"/>
        <w:autoSpaceDE w:val="0"/>
        <w:jc w:val="both"/>
      </w:pPr>
      <w:r>
        <w:rPr>
          <w:rFonts w:ascii="Calibri" w:hAnsi="Calibri" w:cs="Calibri"/>
          <w:sz w:val="20"/>
          <w:szCs w:val="20"/>
        </w:rPr>
        <w:t>D./ Dª. ____________________________________, mayor de edad, con domicilio en ___________________________________________________________________________________, localidad ________________________________ código postal _____________________, provincia ____________________________________, con DNI</w:t>
      </w:r>
      <w:r>
        <w:rPr>
          <w:rStyle w:val="Refdenotaalpie"/>
          <w:rFonts w:ascii="Calibri" w:hAnsi="Calibri" w:cs="Calibri"/>
          <w:sz w:val="20"/>
          <w:szCs w:val="20"/>
        </w:rPr>
        <w:footnoteReference w:id="1"/>
      </w:r>
      <w:r>
        <w:rPr>
          <w:rStyle w:val="Refdenotaalpie"/>
          <w:rFonts w:ascii="Calibri" w:hAnsi="Calibri" w:cs="Calibri"/>
          <w:sz w:val="20"/>
          <w:szCs w:val="20"/>
        </w:rPr>
        <w:t>*</w:t>
      </w:r>
      <w:r>
        <w:rPr>
          <w:rFonts w:ascii="Calibri" w:hAnsi="Calibri" w:cs="Calibri"/>
          <w:sz w:val="20"/>
          <w:szCs w:val="20"/>
        </w:rPr>
        <w:t xml:space="preserve"> número ______________________________, del que acompaña copia, o D./ Dª. ____________________________________________________, mayor de edad, con DNI número ______________________________________, en nombre y representación de D./ Dª. ____________________________________, con DNI* número ____________________, acompañando copia del poder de representación.</w:t>
      </w:r>
    </w:p>
    <w:p w14:paraId="25C3E8E9" w14:textId="77777777" w:rsidR="007F2D5F" w:rsidRDefault="007F2D5F">
      <w:pPr>
        <w:pStyle w:val="LO-Normal"/>
        <w:autoSpaceDE w:val="0"/>
        <w:jc w:val="both"/>
        <w:rPr>
          <w:rFonts w:ascii="Calibri" w:hAnsi="Calibri" w:cs="Calibri"/>
          <w:sz w:val="20"/>
          <w:szCs w:val="20"/>
        </w:rPr>
      </w:pPr>
    </w:p>
    <w:p w14:paraId="25C3E8EA" w14:textId="77777777" w:rsidR="007F2D5F" w:rsidRDefault="005623B9">
      <w:pPr>
        <w:pStyle w:val="LO-Normal"/>
        <w:autoSpaceDE w:val="0"/>
        <w:jc w:val="both"/>
        <w:rPr>
          <w:rFonts w:ascii="Calibri" w:hAnsi="Calibri" w:cs="Calibri"/>
          <w:sz w:val="20"/>
          <w:szCs w:val="20"/>
        </w:rPr>
      </w:pPr>
      <w:r>
        <w:rPr>
          <w:rFonts w:ascii="Calibri" w:hAnsi="Calibri" w:cs="Calibri"/>
          <w:sz w:val="20"/>
          <w:szCs w:val="20"/>
        </w:rPr>
        <w:t>Por medio del presente escrito ejerce el derecho de acceso, de conformidad con lo previsto en el artículo 15 del Reglamento (UE) 2016/679 del Parlamento Europeo y del Consejo, de 27 de abril de 2016 y conforme a lo dispuesto en el artículo 13 de la Ley Orgánica 3/2018, de 5 de diciembre, de Protección de Datos Personales y Garantía de los Derechos Digitales, en consecuencia,</w:t>
      </w:r>
    </w:p>
    <w:p w14:paraId="25C3E8EB" w14:textId="77777777" w:rsidR="007F2D5F" w:rsidRDefault="007F2D5F">
      <w:pPr>
        <w:pStyle w:val="LO-Normal"/>
        <w:autoSpaceDE w:val="0"/>
        <w:jc w:val="both"/>
        <w:rPr>
          <w:rFonts w:ascii="Calibri" w:hAnsi="Calibri" w:cs="Calibri"/>
          <w:sz w:val="20"/>
          <w:szCs w:val="20"/>
        </w:rPr>
      </w:pPr>
    </w:p>
    <w:p w14:paraId="25C3E8EC" w14:textId="77777777" w:rsidR="007F2D5F" w:rsidRDefault="005623B9">
      <w:pPr>
        <w:pStyle w:val="LO-Normal"/>
        <w:autoSpaceDE w:val="0"/>
        <w:jc w:val="center"/>
        <w:rPr>
          <w:rFonts w:ascii="Calibri" w:hAnsi="Calibri" w:cs="Calibri"/>
          <w:b/>
          <w:sz w:val="20"/>
          <w:szCs w:val="20"/>
        </w:rPr>
      </w:pPr>
      <w:r>
        <w:rPr>
          <w:rFonts w:ascii="Calibri" w:hAnsi="Calibri" w:cs="Calibri"/>
          <w:b/>
          <w:sz w:val="20"/>
          <w:szCs w:val="20"/>
        </w:rPr>
        <w:t>SOLICITA</w:t>
      </w:r>
    </w:p>
    <w:p w14:paraId="25C3E8ED" w14:textId="77777777" w:rsidR="007F2D5F" w:rsidRDefault="007F2D5F">
      <w:pPr>
        <w:pStyle w:val="LO-Normal"/>
        <w:autoSpaceDE w:val="0"/>
        <w:ind w:right="-1"/>
        <w:rPr>
          <w:rFonts w:ascii="Calibri" w:hAnsi="Calibri" w:cs="Calibri"/>
          <w:sz w:val="20"/>
          <w:szCs w:val="20"/>
        </w:rPr>
      </w:pPr>
    </w:p>
    <w:p w14:paraId="25C3E8EE" w14:textId="77777777" w:rsidR="007F2D5F" w:rsidRDefault="005623B9">
      <w:pPr>
        <w:pStyle w:val="LO-Normal"/>
        <w:autoSpaceDE w:val="0"/>
        <w:ind w:right="-1"/>
        <w:jc w:val="both"/>
        <w:rPr>
          <w:rFonts w:ascii="Calibri" w:hAnsi="Calibri" w:cs="Calibri"/>
          <w:sz w:val="20"/>
          <w:szCs w:val="20"/>
        </w:rPr>
      </w:pPr>
      <w:r>
        <w:rPr>
          <w:rFonts w:ascii="Calibri" w:hAnsi="Calibri" w:cs="Calibri"/>
          <w:sz w:val="20"/>
          <w:szCs w:val="20"/>
        </w:rPr>
        <w:t>Que se le facilite gratuitamente el derecho de acceso a sus datos en el plazo máximo de un mes a contar desde la recepción de esta solicitud. Dicho plazo podrá ser prorrogado por parte INSTITUTO TECNOLÓGICO DE CANARIAS, S.A. (ITC) de otros dos meses en caso necesario, teniendo en cuenta la complejidad y el número de solicitudes.</w:t>
      </w:r>
    </w:p>
    <w:p w14:paraId="25C3E8EF" w14:textId="77777777" w:rsidR="007F2D5F" w:rsidRDefault="007F2D5F">
      <w:pPr>
        <w:pStyle w:val="Prrafodelista"/>
        <w:autoSpaceDE w:val="0"/>
        <w:ind w:left="1080" w:right="-1"/>
        <w:jc w:val="both"/>
        <w:rPr>
          <w:rFonts w:ascii="Calibri" w:hAnsi="Calibri" w:cs="Calibri"/>
          <w:sz w:val="20"/>
          <w:szCs w:val="20"/>
        </w:rPr>
      </w:pPr>
    </w:p>
    <w:p w14:paraId="25C3E8F0" w14:textId="77777777" w:rsidR="007F2D5F" w:rsidRDefault="005623B9">
      <w:pPr>
        <w:pStyle w:val="LO-Normal"/>
        <w:autoSpaceDE w:val="0"/>
        <w:ind w:right="-1"/>
        <w:jc w:val="both"/>
        <w:rPr>
          <w:rFonts w:ascii="Calibri" w:hAnsi="Calibri" w:cs="Calibri"/>
          <w:sz w:val="20"/>
          <w:szCs w:val="20"/>
        </w:rPr>
      </w:pPr>
      <w:r>
        <w:rPr>
          <w:rFonts w:ascii="Calibri" w:hAnsi="Calibri" w:cs="Calibri"/>
          <w:sz w:val="20"/>
          <w:szCs w:val="20"/>
        </w:rPr>
        <w:t>Que se me remita por correo postal la información, a menos que manifieste que se me facilite de otro modo.</w:t>
      </w:r>
    </w:p>
    <w:p w14:paraId="25C3E8F1" w14:textId="77777777" w:rsidR="007F2D5F" w:rsidRDefault="007F2D5F">
      <w:pPr>
        <w:pStyle w:val="LO-Normal"/>
        <w:autoSpaceDE w:val="0"/>
        <w:ind w:right="-1"/>
        <w:jc w:val="both"/>
        <w:rPr>
          <w:rFonts w:ascii="Calibri" w:hAnsi="Calibri" w:cs="Calibri"/>
          <w:sz w:val="20"/>
          <w:szCs w:val="20"/>
        </w:rPr>
      </w:pPr>
    </w:p>
    <w:p w14:paraId="25C3E8F2" w14:textId="77777777" w:rsidR="007F2D5F" w:rsidRDefault="005623B9">
      <w:pPr>
        <w:pStyle w:val="LO-Normal"/>
        <w:autoSpaceDE w:val="0"/>
        <w:ind w:right="-1"/>
        <w:jc w:val="both"/>
        <w:rPr>
          <w:rFonts w:ascii="Calibri" w:hAnsi="Calibri" w:cs="Calibri"/>
          <w:sz w:val="20"/>
          <w:szCs w:val="20"/>
        </w:rPr>
      </w:pPr>
      <w:r>
        <w:rPr>
          <w:rFonts w:ascii="Calibri" w:hAnsi="Calibri" w:cs="Calibri"/>
          <w:sz w:val="20"/>
          <w:szCs w:val="20"/>
        </w:rPr>
        <w:t>Solicito que dicha información comprenda, de modo legible e inteligible, confirmación de sobre si se están tratando o no por parte de INSTITUTO TECNOLÓGICO DE CANARIAS, S.A. (ITC) datos que le conciernen y, en tal caso, que se le facilite la siguiente información:</w:t>
      </w:r>
    </w:p>
    <w:p w14:paraId="25C3E8F3" w14:textId="77777777" w:rsidR="007F2D5F" w:rsidRDefault="005623B9">
      <w:pPr>
        <w:pStyle w:val="LO-Normal"/>
        <w:numPr>
          <w:ilvl w:val="0"/>
          <w:numId w:val="4"/>
        </w:numPr>
        <w:autoSpaceDE w:val="0"/>
        <w:jc w:val="both"/>
      </w:pPr>
      <w:r>
        <w:rPr>
          <w:rFonts w:ascii="Calibri" w:hAnsi="Calibri" w:cs="Calibri"/>
          <w:sz w:val="20"/>
          <w:szCs w:val="20"/>
        </w:rPr>
        <w:t>Las finalidades del tratamiento;</w:t>
      </w:r>
    </w:p>
    <w:p w14:paraId="25C3E8F4" w14:textId="77777777" w:rsidR="007F2D5F" w:rsidRDefault="005623B9">
      <w:pPr>
        <w:pStyle w:val="LO-Normal"/>
        <w:numPr>
          <w:ilvl w:val="0"/>
          <w:numId w:val="4"/>
        </w:numPr>
        <w:autoSpaceDE w:val="0"/>
        <w:jc w:val="both"/>
      </w:pPr>
      <w:r>
        <w:rPr>
          <w:rFonts w:ascii="Calibri" w:hAnsi="Calibri" w:cs="Calibri"/>
          <w:sz w:val="20"/>
          <w:szCs w:val="20"/>
        </w:rPr>
        <w:t>Las categorías de datos personales de que se trate;</w:t>
      </w:r>
    </w:p>
    <w:p w14:paraId="25C3E8F5" w14:textId="77777777" w:rsidR="007F2D5F" w:rsidRDefault="005623B9">
      <w:pPr>
        <w:pStyle w:val="LO-Normal"/>
        <w:numPr>
          <w:ilvl w:val="0"/>
          <w:numId w:val="4"/>
        </w:numPr>
        <w:autoSpaceDE w:val="0"/>
        <w:jc w:val="both"/>
      </w:pPr>
      <w:r>
        <w:rPr>
          <w:rFonts w:ascii="Calibri" w:hAnsi="Calibri" w:cs="Calibri"/>
          <w:sz w:val="20"/>
          <w:szCs w:val="20"/>
        </w:rPr>
        <w:t>Los destinatarios o las categorías de destinatarios a los que se comunicaron o serán comunicados los datos personales;</w:t>
      </w:r>
    </w:p>
    <w:p w14:paraId="25C3E8F6" w14:textId="77777777" w:rsidR="007F2D5F" w:rsidRDefault="005623B9">
      <w:pPr>
        <w:pStyle w:val="LO-Normal"/>
        <w:numPr>
          <w:ilvl w:val="0"/>
          <w:numId w:val="4"/>
        </w:numPr>
        <w:autoSpaceDE w:val="0"/>
        <w:jc w:val="both"/>
      </w:pPr>
      <w:r>
        <w:rPr>
          <w:rFonts w:ascii="Calibri" w:hAnsi="Calibri" w:cs="Calibri"/>
          <w:sz w:val="20"/>
          <w:szCs w:val="20"/>
        </w:rPr>
        <w:t>El plazo previsto de conservación de los datos personales o, de no ser posible, los criterios utilizados para determinar este plazo;</w:t>
      </w:r>
    </w:p>
    <w:p w14:paraId="25C3E8F7" w14:textId="77777777" w:rsidR="007F2D5F" w:rsidRDefault="005623B9">
      <w:pPr>
        <w:pStyle w:val="LO-Normal"/>
        <w:numPr>
          <w:ilvl w:val="0"/>
          <w:numId w:val="4"/>
        </w:numPr>
        <w:autoSpaceDE w:val="0"/>
        <w:jc w:val="both"/>
      </w:pPr>
      <w:r>
        <w:rPr>
          <w:rFonts w:ascii="Calibri" w:hAnsi="Calibri" w:cs="Calibri"/>
          <w:sz w:val="20"/>
          <w:szCs w:val="20"/>
        </w:rPr>
        <w:t>La existencia del derecho a solicitar a INSTITUTO TECNOLÓGICO DE CANARIAS, S.A. (ITC) la rectificación o supresión de datos personales o la limitación del tratamiento de datos personales relativos a su persona, así como a oponerse a dicho tratamiento;</w:t>
      </w:r>
    </w:p>
    <w:p w14:paraId="25C3E8F8" w14:textId="77777777" w:rsidR="007F2D5F" w:rsidRDefault="005623B9">
      <w:pPr>
        <w:pStyle w:val="LO-Normal"/>
        <w:numPr>
          <w:ilvl w:val="0"/>
          <w:numId w:val="4"/>
        </w:numPr>
        <w:autoSpaceDE w:val="0"/>
        <w:jc w:val="both"/>
      </w:pPr>
      <w:r>
        <w:rPr>
          <w:rFonts w:ascii="Calibri" w:hAnsi="Calibri" w:cs="Calibri"/>
          <w:sz w:val="20"/>
          <w:szCs w:val="20"/>
        </w:rPr>
        <w:t>El derecho a presentar una reclamación ante la Agencia Española de Protección de Datos;</w:t>
      </w:r>
    </w:p>
    <w:p w14:paraId="25C3E8F9" w14:textId="77777777" w:rsidR="007F2D5F" w:rsidRDefault="005623B9">
      <w:pPr>
        <w:pStyle w:val="LO-Normal"/>
        <w:numPr>
          <w:ilvl w:val="0"/>
          <w:numId w:val="4"/>
        </w:numPr>
        <w:autoSpaceDE w:val="0"/>
        <w:jc w:val="both"/>
      </w:pPr>
      <w:r>
        <w:rPr>
          <w:rFonts w:ascii="Calibri" w:hAnsi="Calibri" w:cs="Calibri"/>
          <w:sz w:val="20"/>
          <w:szCs w:val="20"/>
        </w:rPr>
        <w:t xml:space="preserve">Cuando los datos personales no se hayan obtenido de su persona, cualquier información disponible sobre su origen;  </w:t>
      </w:r>
    </w:p>
    <w:p w14:paraId="25C3E8FA" w14:textId="77777777" w:rsidR="007F2D5F" w:rsidRDefault="005623B9">
      <w:pPr>
        <w:pStyle w:val="LO-Normal"/>
        <w:numPr>
          <w:ilvl w:val="0"/>
          <w:numId w:val="4"/>
        </w:numPr>
        <w:autoSpaceDE w:val="0"/>
        <w:jc w:val="both"/>
      </w:pPr>
      <w:r>
        <w:rPr>
          <w:rFonts w:ascii="Calibri" w:hAnsi="Calibri" w:cs="Calibri"/>
          <w:sz w:val="20"/>
          <w:szCs w:val="20"/>
        </w:rPr>
        <w:lastRenderedPageBreak/>
        <w:t>Si en el tratamiento de mis datos existe una toma de decisiones automatizadas, incluida la elaboración de perfiles; en dicho caso, solicito información significativa sobre la lógica aplicada, así como la importancia y las consecuencias previstas de dicho tratamiento para mi persona.</w:t>
      </w:r>
    </w:p>
    <w:p w14:paraId="25C3E8FB" w14:textId="77777777" w:rsidR="007F2D5F" w:rsidRDefault="005623B9">
      <w:pPr>
        <w:pStyle w:val="LO-Normal"/>
        <w:numPr>
          <w:ilvl w:val="0"/>
          <w:numId w:val="4"/>
        </w:numPr>
        <w:autoSpaceDE w:val="0"/>
        <w:jc w:val="both"/>
      </w:pPr>
      <w:r>
        <w:rPr>
          <w:rFonts w:ascii="Calibri" w:hAnsi="Calibri" w:cs="Calibri"/>
          <w:sz w:val="20"/>
          <w:szCs w:val="20"/>
        </w:rPr>
        <w:t>Si los datos personales fueran transferidos a un tercer país o a una organización internacional, solicita que INSTITUTO TECNOLÓGICO DE CANARIAS, S.A. (ITC) le informe de las garantías adecuadas relativas a la transferencia internacional de los datos.</w:t>
      </w:r>
    </w:p>
    <w:p w14:paraId="25C3E8FC" w14:textId="77777777" w:rsidR="007F2D5F" w:rsidRDefault="007F2D5F">
      <w:pPr>
        <w:pStyle w:val="LO-Normal"/>
        <w:autoSpaceDE w:val="0"/>
        <w:ind w:left="420" w:right="-1"/>
        <w:jc w:val="both"/>
        <w:rPr>
          <w:rFonts w:ascii="Calibri" w:hAnsi="Calibri" w:cs="Calibri"/>
          <w:sz w:val="20"/>
          <w:szCs w:val="20"/>
        </w:rPr>
      </w:pPr>
    </w:p>
    <w:p w14:paraId="25C3E8FD" w14:textId="77777777" w:rsidR="007F2D5F" w:rsidRDefault="005623B9">
      <w:pPr>
        <w:pStyle w:val="LO-Normal"/>
        <w:autoSpaceDE w:val="0"/>
        <w:ind w:right="2"/>
        <w:jc w:val="both"/>
        <w:rPr>
          <w:rFonts w:ascii="Calibri" w:hAnsi="Calibri" w:cs="Calibri"/>
          <w:sz w:val="20"/>
          <w:szCs w:val="20"/>
        </w:rPr>
      </w:pPr>
      <w:r>
        <w:rPr>
          <w:rFonts w:ascii="Calibri" w:hAnsi="Calibri" w:cs="Calibri"/>
          <w:sz w:val="20"/>
          <w:szCs w:val="20"/>
        </w:rPr>
        <w:t>Que en caso de que INSTITUTO TECNOLÓGICO DE CANARIAS, S.A. (ITC) acuerde que no procede dar curso a la solicitud presentada, se me comunique motivadamente, en el plazo máximo de un mes a contar desde la recepción de esta solicitud a fin de, en su caso, solicitar la tutela de la Agencia Española de Protección de Datos, al amparo de la legislación vigente en materia de protección de datos.</w:t>
      </w:r>
    </w:p>
    <w:p w14:paraId="25C3E8FE" w14:textId="77777777" w:rsidR="007F2D5F" w:rsidRDefault="007F2D5F">
      <w:pPr>
        <w:pStyle w:val="LO-Normal"/>
        <w:autoSpaceDE w:val="0"/>
        <w:ind w:right="-1"/>
        <w:jc w:val="both"/>
        <w:rPr>
          <w:rFonts w:ascii="Calibri" w:hAnsi="Calibri" w:cs="Calibri"/>
          <w:sz w:val="20"/>
          <w:szCs w:val="20"/>
        </w:rPr>
      </w:pPr>
    </w:p>
    <w:p w14:paraId="25C3E8FF" w14:textId="77777777" w:rsidR="007F2D5F" w:rsidRDefault="005623B9">
      <w:pPr>
        <w:pStyle w:val="LO-Normal"/>
        <w:autoSpaceDE w:val="0"/>
        <w:ind w:right="-1"/>
        <w:jc w:val="both"/>
        <w:rPr>
          <w:rFonts w:ascii="Calibri" w:hAnsi="Calibri" w:cs="Calibri"/>
          <w:sz w:val="20"/>
          <w:szCs w:val="20"/>
        </w:rPr>
      </w:pPr>
      <w:r>
        <w:rPr>
          <w:rFonts w:ascii="Calibri" w:hAnsi="Calibri" w:cs="Calibri"/>
          <w:sz w:val="20"/>
          <w:szCs w:val="20"/>
        </w:rPr>
        <w:t xml:space="preserve">En ________________________, a _____de ______________ </w:t>
      </w:r>
      <w:proofErr w:type="spellStart"/>
      <w:r>
        <w:rPr>
          <w:rFonts w:ascii="Calibri" w:hAnsi="Calibri" w:cs="Calibri"/>
          <w:sz w:val="20"/>
          <w:szCs w:val="20"/>
        </w:rPr>
        <w:t>de</w:t>
      </w:r>
      <w:proofErr w:type="spellEnd"/>
      <w:r>
        <w:rPr>
          <w:rFonts w:ascii="Calibri" w:hAnsi="Calibri" w:cs="Calibri"/>
          <w:sz w:val="20"/>
          <w:szCs w:val="20"/>
        </w:rPr>
        <w:t xml:space="preserve"> ______.</w:t>
      </w:r>
    </w:p>
    <w:p w14:paraId="25C3E900" w14:textId="77777777" w:rsidR="007F2D5F" w:rsidRDefault="007F2D5F">
      <w:pPr>
        <w:pStyle w:val="LO-Normal"/>
        <w:autoSpaceDE w:val="0"/>
        <w:ind w:right="-1"/>
        <w:jc w:val="both"/>
        <w:rPr>
          <w:rFonts w:ascii="Calibri" w:hAnsi="Calibri" w:cs="Calibri"/>
          <w:sz w:val="20"/>
          <w:szCs w:val="20"/>
        </w:rPr>
      </w:pPr>
    </w:p>
    <w:p w14:paraId="25C3E901" w14:textId="77777777" w:rsidR="007F2D5F" w:rsidRDefault="007F2D5F">
      <w:pPr>
        <w:pStyle w:val="LO-Normal"/>
        <w:autoSpaceDE w:val="0"/>
        <w:ind w:right="-1"/>
        <w:jc w:val="both"/>
        <w:rPr>
          <w:rFonts w:ascii="Calibri" w:hAnsi="Calibri" w:cs="Calibri"/>
          <w:sz w:val="20"/>
          <w:szCs w:val="20"/>
        </w:rPr>
      </w:pPr>
    </w:p>
    <w:p w14:paraId="25C3E902" w14:textId="77777777" w:rsidR="007F2D5F" w:rsidRDefault="007F2D5F">
      <w:pPr>
        <w:pStyle w:val="LO-Normal"/>
        <w:autoSpaceDE w:val="0"/>
        <w:ind w:right="-1"/>
        <w:jc w:val="both"/>
        <w:rPr>
          <w:rFonts w:ascii="Calibri" w:hAnsi="Calibri" w:cs="Calibri"/>
          <w:sz w:val="20"/>
          <w:szCs w:val="20"/>
        </w:rPr>
      </w:pPr>
    </w:p>
    <w:p w14:paraId="25C3E903" w14:textId="77777777" w:rsidR="007F2D5F" w:rsidRDefault="005623B9">
      <w:pPr>
        <w:pStyle w:val="LO-Normal"/>
        <w:autoSpaceDE w:val="0"/>
        <w:ind w:right="-1"/>
        <w:jc w:val="both"/>
        <w:rPr>
          <w:rFonts w:ascii="Calibri" w:hAnsi="Calibri" w:cs="Calibri"/>
          <w:sz w:val="20"/>
          <w:szCs w:val="20"/>
        </w:rPr>
      </w:pPr>
      <w:r>
        <w:rPr>
          <w:rFonts w:ascii="Calibri" w:hAnsi="Calibri" w:cs="Calibri"/>
          <w:sz w:val="20"/>
          <w:szCs w:val="20"/>
        </w:rPr>
        <w:t>Firmado</w:t>
      </w:r>
    </w:p>
    <w:p w14:paraId="25C3E904" w14:textId="77777777" w:rsidR="007F2D5F" w:rsidRDefault="007F2D5F">
      <w:pPr>
        <w:pStyle w:val="LO-Normal"/>
        <w:autoSpaceDE w:val="0"/>
        <w:ind w:right="-1"/>
        <w:jc w:val="both"/>
        <w:rPr>
          <w:rFonts w:ascii="Calibri" w:hAnsi="Calibri" w:cs="Calibri"/>
          <w:sz w:val="20"/>
          <w:szCs w:val="20"/>
        </w:rPr>
      </w:pPr>
    </w:p>
    <w:p w14:paraId="25C3E922" w14:textId="21B6821D" w:rsidR="007F2D5F" w:rsidRDefault="007F2D5F">
      <w:pPr>
        <w:pStyle w:val="LO-Normal"/>
        <w:autoSpaceDE w:val="0"/>
        <w:jc w:val="both"/>
      </w:pPr>
    </w:p>
    <w:sectPr w:rsidR="007F2D5F">
      <w:headerReference w:type="default" r:id="rId7"/>
      <w:footerReference w:type="default" r:id="rId8"/>
      <w:pgSz w:w="11905" w:h="16837"/>
      <w:pgMar w:top="720" w:right="1180" w:bottom="720" w:left="1425" w:header="720"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EB8C" w14:textId="77777777" w:rsidR="00460191" w:rsidRDefault="005623B9">
      <w:r>
        <w:separator/>
      </w:r>
    </w:p>
  </w:endnote>
  <w:endnote w:type="continuationSeparator" w:id="0">
    <w:p w14:paraId="25C3EB8E" w14:textId="77777777" w:rsidR="00460191" w:rsidRDefault="0056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font>
  <w:font w:name="Georgia">
    <w:panose1 w:val="02040502050405020303"/>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EB88" w14:textId="77777777" w:rsidR="007F2D5F" w:rsidRDefault="005623B9">
    <w:pPr>
      <w:pStyle w:val="Piedepgina"/>
    </w:pPr>
    <w:r>
      <w:rPr>
        <w:rFonts w:ascii="Calibri" w:hAnsi="Calibri"/>
        <w:sz w:val="18"/>
        <w:szCs w:val="18"/>
      </w:rPr>
      <w:t xml:space="preserve">Formularios Atención de Derechos </w:t>
    </w:r>
    <w:r>
      <w:rPr>
        <w:rFonts w:ascii="Calibri" w:hAnsi="Calibri"/>
        <w:sz w:val="18"/>
        <w:szCs w:val="18"/>
      </w:rPr>
      <w:tab/>
    </w:r>
    <w:r>
      <w:rPr>
        <w:rFonts w:ascii="Calibri" w:hAnsi="Calibri"/>
        <w:sz w:val="18"/>
        <w:szCs w:val="18"/>
      </w:rPr>
      <w:tab/>
      <w:t xml:space="preserve">Página </w:t>
    </w:r>
    <w:r>
      <w:rPr>
        <w:rFonts w:ascii="Calibri" w:hAnsi="Calibri"/>
        <w:b/>
        <w:bCs/>
        <w:sz w:val="18"/>
        <w:szCs w:val="18"/>
      </w:rPr>
      <w:fldChar w:fldCharType="begin"/>
    </w:r>
    <w:r>
      <w:instrText>PAGE</w:instrText>
    </w:r>
    <w:r>
      <w:fldChar w:fldCharType="separate"/>
    </w:r>
    <w:r>
      <w:t>3</w:t>
    </w:r>
    <w:r>
      <w:fldChar w:fldCharType="end"/>
    </w:r>
    <w:r>
      <w:rPr>
        <w:rFonts w:ascii="Calibri" w:hAnsi="Calibri"/>
        <w:sz w:val="18"/>
        <w:szCs w:val="18"/>
      </w:rPr>
      <w:t xml:space="preserve"> de </w:t>
    </w:r>
    <w:r>
      <w:rPr>
        <w:rFonts w:ascii="Calibri" w:hAnsi="Calibri"/>
        <w:b/>
        <w:bCs/>
        <w:sz w:val="18"/>
        <w:szCs w:val="18"/>
      </w:rPr>
      <w:fldChar w:fldCharType="begin"/>
    </w:r>
    <w:r>
      <w:instrText>NUMPAGES</w:instrText>
    </w:r>
    <w:r>
      <w:fldChar w:fldCharType="separate"/>
    </w:r>
    <w:r>
      <w:t>17</w:t>
    </w:r>
    <w:r>
      <w:fldChar w:fldCharType="end"/>
    </w:r>
  </w:p>
  <w:p w14:paraId="25C3EB89" w14:textId="77777777" w:rsidR="007F2D5F" w:rsidRDefault="007F2D5F">
    <w:pPr>
      <w:pStyle w:val="Textonotapie"/>
      <w:jc w:val="right"/>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EB80" w14:textId="77777777" w:rsidR="007F2D5F" w:rsidRDefault="005623B9">
      <w:r>
        <w:separator/>
      </w:r>
    </w:p>
  </w:footnote>
  <w:footnote w:type="continuationSeparator" w:id="0">
    <w:p w14:paraId="25C3EB81" w14:textId="77777777" w:rsidR="007F2D5F" w:rsidRDefault="005623B9">
      <w:r>
        <w:continuationSeparator/>
      </w:r>
    </w:p>
  </w:footnote>
  <w:footnote w:id="1">
    <w:p w14:paraId="25C3EB8C" w14:textId="77777777" w:rsidR="007F2D5F" w:rsidRDefault="005623B9">
      <w:pPr>
        <w:pStyle w:val="Textonotapie"/>
      </w:pPr>
      <w:r>
        <w:rPr>
          <w:b/>
          <w:bCs/>
          <w:sz w:val="14"/>
          <w:szCs w:val="14"/>
          <w:u w:val="single"/>
        </w:rPr>
        <w:footnoteRef/>
      </w:r>
      <w:r>
        <w:rPr>
          <w:b/>
          <w:bCs/>
          <w:sz w:val="14"/>
          <w:szCs w:val="14"/>
          <w:u w:val="single"/>
        </w:rPr>
        <w:tab/>
        <w:t>Deberá adjuntar fotocopia del DNI u otro documento acreditativo del solicitante y, en su caso, también el del representante.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EB82" w14:textId="77777777" w:rsidR="007F2D5F" w:rsidRDefault="007F2D5F">
    <w:pPr>
      <w:pStyle w:val="Ttulo"/>
      <w:tabs>
        <w:tab w:val="right" w:pos="8504"/>
      </w:tabs>
    </w:pPr>
  </w:p>
  <w:tbl>
    <w:tblPr>
      <w:tblW w:w="9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650"/>
      <w:gridCol w:w="1640"/>
    </w:tblGrid>
    <w:tr w:rsidR="007F2D5F" w14:paraId="25C3EB86" w14:textId="77777777">
      <w:trPr>
        <w:trHeight w:val="841"/>
      </w:trPr>
      <w:tc>
        <w:tcPr>
          <w:tcW w:w="7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C3EB83" w14:textId="77777777" w:rsidR="007F2D5F" w:rsidRDefault="007F2D5F">
          <w:pPr>
            <w:pStyle w:val="Ttulo"/>
            <w:tabs>
              <w:tab w:val="right" w:pos="8504"/>
            </w:tabs>
            <w:jc w:val="center"/>
          </w:pPr>
        </w:p>
        <w:p w14:paraId="25C3EB84" w14:textId="77777777" w:rsidR="007F2D5F" w:rsidRDefault="005623B9">
          <w:pPr>
            <w:pStyle w:val="Ttulo"/>
            <w:tabs>
              <w:tab w:val="right" w:pos="8504"/>
            </w:tabs>
            <w:jc w:val="center"/>
            <w:rPr>
              <w:sz w:val="18"/>
              <w:szCs w:val="18"/>
            </w:rPr>
          </w:pPr>
          <w:r>
            <w:rPr>
              <w:sz w:val="18"/>
              <w:szCs w:val="18"/>
            </w:rPr>
            <w:t>FORMULARIOS ATENCIÓN DE LOS DERECHOS DE PROTECCIÓN DE DATOS PERSONALES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C3EB85" w14:textId="77777777" w:rsidR="007F2D5F" w:rsidRDefault="005623B9">
          <w:pPr>
            <w:pStyle w:val="Ttulo"/>
            <w:tabs>
              <w:tab w:val="right" w:pos="8504"/>
            </w:tabs>
            <w:jc w:val="center"/>
          </w:pPr>
          <w:r>
            <w:rPr>
              <w:noProof/>
            </w:rPr>
            <w:drawing>
              <wp:inline distT="0" distB="101600" distL="0" distR="0" wp14:anchorId="25C3EB8A" wp14:editId="25C3EB8B">
                <wp:extent cx="474980" cy="435610"/>
                <wp:effectExtent l="0" t="0" r="0" b="0"/>
                <wp:docPr id="1"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pic:cNvPicPr>
                          <a:picLocks noChangeAspect="1" noChangeArrowheads="1"/>
                        </pic:cNvPicPr>
                      </pic:nvPicPr>
                      <pic:blipFill>
                        <a:blip r:embed="rId1"/>
                        <a:stretch>
                          <a:fillRect/>
                        </a:stretch>
                      </pic:blipFill>
                      <pic:spPr bwMode="auto">
                        <a:xfrm>
                          <a:off x="0" y="0"/>
                          <a:ext cx="474980" cy="435610"/>
                        </a:xfrm>
                        <a:prstGeom prst="rect">
                          <a:avLst/>
                        </a:prstGeom>
                      </pic:spPr>
                    </pic:pic>
                  </a:graphicData>
                </a:graphic>
              </wp:inline>
            </w:drawing>
          </w:r>
        </w:p>
      </w:tc>
    </w:tr>
  </w:tbl>
  <w:p w14:paraId="25C3EB87" w14:textId="77777777" w:rsidR="007F2D5F" w:rsidRDefault="007F2D5F">
    <w:pPr>
      <w:pStyle w:val="Ttulo"/>
      <w:tabs>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E1C"/>
    <w:multiLevelType w:val="multilevel"/>
    <w:tmpl w:val="DD56F0D0"/>
    <w:lvl w:ilvl="0">
      <w:start w:val="1"/>
      <w:numFmt w:val="bullet"/>
      <w:lvlText w:val="•"/>
      <w:lvlJc w:val="left"/>
      <w:pPr>
        <w:ind w:left="1065" w:hanging="705"/>
      </w:pPr>
      <w:rPr>
        <w:rFonts w:ascii="Century Gothic"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D82A4D"/>
    <w:multiLevelType w:val="multilevel"/>
    <w:tmpl w:val="32B83B04"/>
    <w:lvl w:ilvl="0">
      <w:start w:val="1"/>
      <w:numFmt w:val="bullet"/>
      <w:lvlText w:val="•"/>
      <w:lvlJc w:val="left"/>
      <w:pPr>
        <w:ind w:left="1065" w:hanging="705"/>
      </w:pPr>
      <w:rPr>
        <w:rFonts w:ascii="Century Gothic"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74406E"/>
    <w:multiLevelType w:val="multilevel"/>
    <w:tmpl w:val="006A2580"/>
    <w:lvl w:ilvl="0">
      <w:start w:val="1"/>
      <w:numFmt w:val="bullet"/>
      <w:lvlText w:val="•"/>
      <w:lvlJc w:val="left"/>
      <w:pPr>
        <w:ind w:left="1065" w:hanging="705"/>
      </w:pPr>
      <w:rPr>
        <w:rFonts w:ascii="Century Gothic"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0A64BB"/>
    <w:multiLevelType w:val="multilevel"/>
    <w:tmpl w:val="5DCCB9D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22431948"/>
    <w:multiLevelType w:val="multilevel"/>
    <w:tmpl w:val="4C561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7B75F0"/>
    <w:multiLevelType w:val="multilevel"/>
    <w:tmpl w:val="77986BB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3BB96C19"/>
    <w:multiLevelType w:val="multilevel"/>
    <w:tmpl w:val="B90A4DB2"/>
    <w:lvl w:ilvl="0">
      <w:start w:val="1"/>
      <w:numFmt w:val="bullet"/>
      <w:pStyle w:val="Bullet1"/>
      <w:lvlText w:val=""/>
      <w:lvlJc w:val="left"/>
      <w:pPr>
        <w:ind w:left="648"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5E2BF6"/>
    <w:multiLevelType w:val="multilevel"/>
    <w:tmpl w:val="4E265E3A"/>
    <w:lvl w:ilvl="0">
      <w:start w:val="1"/>
      <w:numFmt w:val="bullet"/>
      <w:lvlText w:val="•"/>
      <w:lvlJc w:val="left"/>
      <w:pPr>
        <w:ind w:left="1065" w:hanging="705"/>
      </w:pPr>
      <w:rPr>
        <w:rFonts w:ascii="Century Gothic"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7C53EEE"/>
    <w:multiLevelType w:val="multilevel"/>
    <w:tmpl w:val="DB7475C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decimal"/>
      <w:pStyle w:val="Ttulo4"/>
      <w:lvlText w:val="%4."/>
      <w:lvlJc w:val="left"/>
      <w:pPr>
        <w:ind w:left="360" w:hanging="36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B88153E"/>
    <w:multiLevelType w:val="multilevel"/>
    <w:tmpl w:val="23D2883E"/>
    <w:lvl w:ilvl="0">
      <w:start w:val="1"/>
      <w:numFmt w:val="bullet"/>
      <w:lvlText w:val="•"/>
      <w:lvlJc w:val="left"/>
      <w:pPr>
        <w:ind w:left="1065" w:hanging="705"/>
      </w:pPr>
      <w:rPr>
        <w:rFonts w:ascii="Century Gothic"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D5F"/>
    <w:rsid w:val="00184F50"/>
    <w:rsid w:val="00460191"/>
    <w:rsid w:val="005623B9"/>
    <w:rsid w:val="007F2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E8CA"/>
  <w15:docId w15:val="{5BDA8187-B617-45B4-8094-6BEF9E4D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uppressAutoHyphens/>
      <w:jc w:val="both"/>
    </w:pPr>
    <w:rPr>
      <w:rFonts w:ascii="Verdana" w:eastAsia="Times New Roman" w:hAnsi="Verdana" w:cs="Verdana"/>
      <w:sz w:val="20"/>
      <w:szCs w:val="20"/>
      <w:lang w:eastAsia="es-ES"/>
    </w:rPr>
  </w:style>
  <w:style w:type="paragraph" w:styleId="Ttulo1">
    <w:name w:val="heading 1"/>
    <w:basedOn w:val="LO-Normal"/>
    <w:next w:val="LO-Normal"/>
    <w:uiPriority w:val="9"/>
    <w:qFormat/>
    <w:pPr>
      <w:keepLines/>
      <w:numPr>
        <w:numId w:val="1"/>
      </w:numPr>
      <w:spacing w:before="240" w:after="160"/>
      <w:outlineLvl w:val="0"/>
    </w:pPr>
    <w:rPr>
      <w:rFonts w:ascii="Calibri Light" w:eastAsia="Calibri Light" w:hAnsi="Calibri Light" w:cs="Calibri Light"/>
      <w:color w:val="2E74B5"/>
      <w:sz w:val="32"/>
      <w:szCs w:val="32"/>
    </w:rPr>
  </w:style>
  <w:style w:type="paragraph" w:styleId="Ttulo2">
    <w:name w:val="heading 2"/>
    <w:basedOn w:val="Normal"/>
    <w:next w:val="Normal"/>
    <w:uiPriority w:val="9"/>
    <w:unhideWhenUsed/>
    <w:qFormat/>
    <w:pPr>
      <w:numPr>
        <w:ilvl w:val="1"/>
        <w:numId w:val="1"/>
      </w:numPr>
      <w:spacing w:before="120" w:after="120"/>
      <w:ind w:left="357"/>
      <w:outlineLvl w:val="1"/>
    </w:pPr>
    <w:rPr>
      <w:rFonts w:eastAsia="Verdana"/>
      <w:b/>
      <w:szCs w:val="24"/>
      <w:u w:val="single"/>
    </w:rPr>
  </w:style>
  <w:style w:type="paragraph" w:styleId="Ttulo3">
    <w:name w:val="heading 3"/>
    <w:basedOn w:val="LO-Normal"/>
    <w:next w:val="LO-Normal"/>
    <w:uiPriority w:val="9"/>
    <w:unhideWhenUsed/>
    <w:qFormat/>
    <w:pPr>
      <w:keepLines/>
      <w:numPr>
        <w:ilvl w:val="2"/>
        <w:numId w:val="1"/>
      </w:numPr>
      <w:spacing w:before="40" w:after="160"/>
      <w:outlineLvl w:val="2"/>
    </w:pPr>
    <w:rPr>
      <w:rFonts w:ascii="Calibri Light" w:eastAsia="Calibri Light" w:hAnsi="Calibri Light" w:cs="Calibri Light"/>
      <w:color w:val="1F4D78"/>
    </w:rPr>
  </w:style>
  <w:style w:type="paragraph" w:styleId="Ttulo4">
    <w:name w:val="heading 4"/>
    <w:basedOn w:val="Normal"/>
    <w:next w:val="Normal"/>
    <w:uiPriority w:val="9"/>
    <w:semiHidden/>
    <w:unhideWhenUsed/>
    <w:qFormat/>
    <w:pPr>
      <w:numPr>
        <w:ilvl w:val="3"/>
        <w:numId w:val="1"/>
      </w:numPr>
      <w:spacing w:before="240" w:after="60"/>
      <w:outlineLvl w:val="3"/>
    </w:pPr>
  </w:style>
  <w:style w:type="paragraph" w:styleId="Ttulo5">
    <w:name w:val="heading 5"/>
    <w:basedOn w:val="LO-Normal"/>
    <w:next w:val="LO-Normal"/>
    <w:uiPriority w:val="9"/>
    <w:semiHidden/>
    <w:unhideWhenUsed/>
    <w:qFormat/>
    <w:pPr>
      <w:keepLines/>
      <w:numPr>
        <w:ilvl w:val="4"/>
        <w:numId w:val="1"/>
      </w:numPr>
      <w:spacing w:before="40" w:after="160"/>
      <w:outlineLvl w:val="4"/>
    </w:pPr>
    <w:rPr>
      <w:rFonts w:ascii="Calibri Light" w:eastAsia="Calibri Light" w:hAnsi="Calibri Light" w:cs="Calibri Light"/>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qFormat/>
    <w:rPr>
      <w:rFonts w:ascii="Verdana" w:eastAsia="Verdana" w:hAnsi="Verdana" w:cs="Verdana"/>
      <w:b/>
      <w:sz w:val="20"/>
      <w:szCs w:val="24"/>
      <w:u w:val="single"/>
      <w:lang w:eastAsia="es-ES"/>
    </w:rPr>
  </w:style>
  <w:style w:type="character" w:customStyle="1" w:styleId="Ttulo4Car">
    <w:name w:val="Título 4 Car"/>
    <w:basedOn w:val="Fuentedeprrafopredeter"/>
    <w:qFormat/>
    <w:rPr>
      <w:rFonts w:ascii="Verdana" w:eastAsia="Times New Roman" w:hAnsi="Verdana" w:cs="Times New Roman"/>
      <w:sz w:val="20"/>
      <w:szCs w:val="20"/>
      <w:lang w:eastAsia="es-ES"/>
    </w:rPr>
  </w:style>
  <w:style w:type="character" w:customStyle="1" w:styleId="EncabezadoCar">
    <w:name w:val="Encabezado Car"/>
    <w:basedOn w:val="Fuentedeprrafopredeter"/>
    <w:qFormat/>
    <w:rPr>
      <w:rFonts w:ascii="Verdana" w:eastAsia="Times New Roman" w:hAnsi="Verdana" w:cs="Times New Roman"/>
      <w:sz w:val="20"/>
      <w:szCs w:val="20"/>
      <w:lang w:eastAsia="es-ES"/>
    </w:rPr>
  </w:style>
  <w:style w:type="character" w:customStyle="1" w:styleId="Caracteresdenotaalpie">
    <w:name w:val="Caracteres de nota al pie"/>
    <w:basedOn w:val="Fuentedeprrafopredeter"/>
    <w:qFormat/>
    <w:rPr>
      <w:position w:val="22"/>
      <w:sz w:val="14"/>
    </w:rPr>
  </w:style>
  <w:style w:type="character" w:styleId="Refdenotaalpie">
    <w:name w:val="footnote reference"/>
    <w:basedOn w:val="Fuentedeprrafopredeter"/>
    <w:qFormat/>
    <w:rPr>
      <w:position w:val="22"/>
      <w:sz w:val="14"/>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Times New Roman" w:eastAsia="Arial Unicode MS" w:hAnsi="Times New Roman" w:cs="Tahoma"/>
      <w:sz w:val="20"/>
      <w:szCs w:val="20"/>
      <w:lang w:eastAsia="es-ES"/>
    </w:rPr>
  </w:style>
  <w:style w:type="character" w:customStyle="1" w:styleId="AsuntodelcomentarioCar">
    <w:name w:val="Asunto del comentario Car"/>
    <w:basedOn w:val="TextocomentarioCar"/>
    <w:qFormat/>
    <w:rPr>
      <w:rFonts w:ascii="Times New Roman" w:eastAsia="Arial Unicode MS" w:hAnsi="Times New Roman" w:cs="Tahoma"/>
      <w:b/>
      <w:bCs/>
      <w:sz w:val="20"/>
      <w:szCs w:val="20"/>
      <w:lang w:eastAsia="es-ES"/>
    </w:rPr>
  </w:style>
  <w:style w:type="character" w:customStyle="1" w:styleId="TextodegloboCar">
    <w:name w:val="Texto de globo Car"/>
    <w:basedOn w:val="Fuentedeprrafopredeter"/>
    <w:qFormat/>
    <w:rPr>
      <w:rFonts w:ascii="Segoe UI" w:eastAsia="Arial Unicode MS" w:hAnsi="Segoe UI" w:cs="Segoe UI"/>
      <w:sz w:val="18"/>
      <w:szCs w:val="18"/>
      <w:lang w:eastAsia="es-ES"/>
    </w:rPr>
  </w:style>
  <w:style w:type="character" w:customStyle="1" w:styleId="PiedepginaCar">
    <w:name w:val="Pie de página Car"/>
    <w:basedOn w:val="Fuentedeprrafopredeter"/>
    <w:qFormat/>
    <w:rPr>
      <w:rFonts w:ascii="Times New Roman" w:eastAsia="Arial Unicode MS" w:hAnsi="Times New Roman" w:cs="Tahoma"/>
      <w:sz w:val="24"/>
      <w:szCs w:val="24"/>
      <w:lang w:eastAsia="es-ES"/>
    </w:rPr>
  </w:style>
  <w:style w:type="character" w:customStyle="1" w:styleId="TextonotapieCar">
    <w:name w:val="Texto nota pie Car"/>
    <w:basedOn w:val="Fuentedeprrafopredeter"/>
    <w:qFormat/>
    <w:rPr>
      <w:rFonts w:ascii="Verdana" w:eastAsia="Times New Roman" w:hAnsi="Verdana" w:cs="Times New Roman"/>
      <w:color w:val="006B8B"/>
      <w:sz w:val="16"/>
      <w:szCs w:val="20"/>
      <w:lang w:eastAsia="es-ES"/>
    </w:rPr>
  </w:style>
  <w:style w:type="character" w:customStyle="1" w:styleId="Ttulo1Car">
    <w:name w:val="Título 1 Car"/>
    <w:basedOn w:val="Fuentedeprrafopredeter"/>
    <w:qFormat/>
    <w:rPr>
      <w:rFonts w:ascii="Calibri Light" w:eastAsia="Times New Roman" w:hAnsi="Calibri Light" w:cs="Times New Roman"/>
      <w:color w:val="2E74B5"/>
      <w:sz w:val="32"/>
      <w:szCs w:val="32"/>
      <w:lang w:eastAsia="es-ES"/>
    </w:rPr>
  </w:style>
  <w:style w:type="character" w:customStyle="1" w:styleId="Ttulo3Car">
    <w:name w:val="Título 3 Car"/>
    <w:basedOn w:val="Fuentedeprrafopredeter"/>
    <w:qFormat/>
    <w:rPr>
      <w:rFonts w:ascii="Calibri Light" w:eastAsia="Times New Roman" w:hAnsi="Calibri Light" w:cs="Times New Roman"/>
      <w:color w:val="1F4D78"/>
      <w:sz w:val="24"/>
      <w:szCs w:val="24"/>
      <w:lang w:eastAsia="es-ES"/>
    </w:rPr>
  </w:style>
  <w:style w:type="character" w:customStyle="1" w:styleId="Ttulo5Car">
    <w:name w:val="Título 5 Car"/>
    <w:basedOn w:val="Fuentedeprrafopredeter"/>
    <w:qFormat/>
    <w:rPr>
      <w:rFonts w:ascii="Calibri Light" w:eastAsia="Times New Roman" w:hAnsi="Calibri Light" w:cs="Times New Roman"/>
      <w:color w:val="2E74B5"/>
      <w:sz w:val="24"/>
      <w:szCs w:val="24"/>
      <w:lang w:eastAsia="es-ES"/>
    </w:rPr>
  </w:style>
  <w:style w:type="character" w:styleId="Hipervnculo">
    <w:name w:val="Hyperlink"/>
    <w:basedOn w:val="Fuentedeprrafopredeter"/>
    <w:qFormat/>
    <w:rPr>
      <w:color w:val="0563C1"/>
      <w:u w:val="single"/>
    </w:rPr>
  </w:style>
  <w:style w:type="character" w:customStyle="1" w:styleId="TextoindependienteCar">
    <w:name w:val="Texto independiente Car"/>
    <w:basedOn w:val="Fuentedeprrafopredeter"/>
    <w:qFormat/>
    <w:rPr>
      <w:rFonts w:ascii="Georgia" w:eastAsia="Times New Roman" w:hAnsi="Georgia" w:cs="Times New Roman"/>
      <w:sz w:val="24"/>
      <w:szCs w:val="24"/>
      <w:lang w:eastAsia="es-ES"/>
    </w:rPr>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character" w:customStyle="1" w:styleId="TextonotaalfinalCar">
    <w:name w:val="Texto nota al final Car"/>
    <w:basedOn w:val="Fuentedeprrafopredeter"/>
    <w:qFormat/>
    <w:rPr>
      <w:rFonts w:ascii="Times New Roman" w:eastAsia="Times New Roman" w:hAnsi="Times New Roman" w:cs="Times New Roman"/>
      <w:sz w:val="20"/>
      <w:szCs w:val="20"/>
      <w:lang w:eastAsia="es-ES"/>
    </w:rPr>
  </w:style>
  <w:style w:type="character" w:styleId="Refdenotaalfinal">
    <w:name w:val="endnote reference"/>
    <w:basedOn w:val="Fuentedeprrafopredeter"/>
    <w:qFormat/>
    <w:rPr>
      <w:position w:val="22"/>
      <w:sz w:val="14"/>
    </w:rPr>
  </w:style>
  <w:style w:type="character" w:customStyle="1" w:styleId="Ancladenotaalpie">
    <w:name w:val="Ancla de nota al pie"/>
    <w:rPr>
      <w:position w:val="22"/>
      <w:sz w:val="14"/>
    </w:rPr>
  </w:style>
  <w:style w:type="character" w:customStyle="1" w:styleId="Ancladenotafinal">
    <w:name w:val="Ancla de nota final"/>
    <w:rPr>
      <w:position w:val="22"/>
      <w:sz w:val="14"/>
    </w:rPr>
  </w:style>
  <w:style w:type="character" w:customStyle="1" w:styleId="Caracteresdenotafinal">
    <w:name w:val="Caracteres de nota final"/>
    <w:qFormat/>
  </w:style>
  <w:style w:type="character" w:customStyle="1" w:styleId="Enlacedelndice">
    <w:name w:val="Enlace del índice"/>
    <w:qFormat/>
  </w:style>
  <w:style w:type="character" w:customStyle="1" w:styleId="EnlacedeInternetvisitado">
    <w:name w:val="Enlace de Internet visitado"/>
    <w:rPr>
      <w:color w:val="800000"/>
      <w:u w:val="single"/>
    </w:rPr>
  </w:style>
  <w:style w:type="character" w:customStyle="1" w:styleId="WWCharLFO4LVL1">
    <w:name w:val="WW_CharLFO4LVL1"/>
    <w:qFormat/>
    <w:rPr>
      <w:rFonts w:ascii="Wingdings" w:hAnsi="Wingdings"/>
    </w:rPr>
  </w:style>
  <w:style w:type="character" w:customStyle="1" w:styleId="WWCharLFO5LVL1">
    <w:name w:val="WW_CharLFO5LVL1"/>
    <w:qFormat/>
    <w:rPr>
      <w:rFonts w:ascii="Wingdings" w:hAnsi="Wingdings"/>
    </w:rPr>
  </w:style>
  <w:style w:type="character" w:customStyle="1" w:styleId="WWCharLFO6LVL1">
    <w:name w:val="WW_CharLFO6LVL1"/>
    <w:qFormat/>
    <w:rPr>
      <w:rFonts w:ascii="Wingdings" w:hAnsi="Wingdings"/>
      <w:sz w:val="22"/>
    </w:rPr>
  </w:style>
  <w:style w:type="character" w:customStyle="1" w:styleId="WWCharLFO7LVL1">
    <w:name w:val="WW_CharLFO7LVL1"/>
    <w:qFormat/>
    <w:rPr>
      <w:rFonts w:ascii="Times New Roman" w:hAnsi="Times New Roman"/>
      <w:sz w:val="22"/>
    </w:rPr>
  </w:style>
  <w:style w:type="character" w:customStyle="1" w:styleId="WWCharLFO8LVL1">
    <w:name w:val="WW_CharLFO8LVL1"/>
    <w:qFormat/>
    <w:rPr>
      <w:rFonts w:ascii="Wingdings" w:hAnsi="Wingdings"/>
      <w:sz w:val="22"/>
    </w:rPr>
  </w:style>
  <w:style w:type="character" w:customStyle="1" w:styleId="WWCharLFO9LVL1">
    <w:name w:val="WW_CharLFO9LVL1"/>
    <w:qFormat/>
    <w:rPr>
      <w:rFonts w:ascii="Symbol" w:hAnsi="Symbol"/>
      <w:color w:val="auto"/>
    </w:rPr>
  </w:style>
  <w:style w:type="character" w:customStyle="1" w:styleId="WWCharLFO9LVL2">
    <w:name w:val="WW_CharLFO9LVL2"/>
    <w:qFormat/>
    <w:rPr>
      <w:rFonts w:ascii="Courier New" w:hAnsi="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Times New Roman" w:eastAsia="Times New Roman" w:hAnsi="Times New Roman" w:cs="Times New Roman"/>
    </w:rPr>
  </w:style>
  <w:style w:type="character" w:customStyle="1" w:styleId="WWCharLFO9LVL5">
    <w:name w:val="WW_CharLFO9LVL5"/>
    <w:qFormat/>
    <w:rPr>
      <w:rFonts w:ascii="Courier New" w:hAnsi="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Century Gothic" w:eastAsia="Times New Roman" w:hAnsi="Century Gothic" w:cs="Times New Roman"/>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OpenSymbol" w:eastAsia="OpenSymbol" w:hAnsi="OpenSymbol" w:cs="OpenSymbol"/>
    </w:rPr>
  </w:style>
  <w:style w:type="character" w:customStyle="1" w:styleId="WWCharLFO11LVL2">
    <w:name w:val="WW_CharLFO11LVL2"/>
    <w:qFormat/>
    <w:rPr>
      <w:rFonts w:ascii="OpenSymbol" w:eastAsia="OpenSymbol" w:hAnsi="OpenSymbol" w:cs="OpenSymbol"/>
    </w:rPr>
  </w:style>
  <w:style w:type="character" w:customStyle="1" w:styleId="WWCharLFO11LVL3">
    <w:name w:val="WW_CharLFO11LVL3"/>
    <w:qFormat/>
    <w:rPr>
      <w:rFonts w:ascii="OpenSymbol" w:eastAsia="OpenSymbol" w:hAnsi="OpenSymbol" w:cs="OpenSymbol"/>
    </w:rPr>
  </w:style>
  <w:style w:type="character" w:customStyle="1" w:styleId="WWCharLFO11LVL4">
    <w:name w:val="WW_CharLFO11LVL4"/>
    <w:qFormat/>
    <w:rPr>
      <w:rFonts w:ascii="OpenSymbol" w:eastAsia="OpenSymbol" w:hAnsi="OpenSymbol" w:cs="OpenSymbol"/>
    </w:rPr>
  </w:style>
  <w:style w:type="character" w:customStyle="1" w:styleId="WWCharLFO11LVL5">
    <w:name w:val="WW_CharLFO11LVL5"/>
    <w:qFormat/>
    <w:rPr>
      <w:rFonts w:ascii="OpenSymbol" w:eastAsia="OpenSymbol" w:hAnsi="OpenSymbol" w:cs="OpenSymbol"/>
    </w:rPr>
  </w:style>
  <w:style w:type="character" w:customStyle="1" w:styleId="WWCharLFO11LVL6">
    <w:name w:val="WW_CharLFO11LVL6"/>
    <w:qFormat/>
    <w:rPr>
      <w:rFonts w:ascii="OpenSymbol" w:eastAsia="OpenSymbol" w:hAnsi="OpenSymbol" w:cs="OpenSymbol"/>
    </w:rPr>
  </w:style>
  <w:style w:type="character" w:customStyle="1" w:styleId="WWCharLFO11LVL7">
    <w:name w:val="WW_CharLFO11LVL7"/>
    <w:qFormat/>
    <w:rPr>
      <w:rFonts w:ascii="OpenSymbol" w:eastAsia="OpenSymbol" w:hAnsi="OpenSymbol" w:cs="OpenSymbol"/>
    </w:rPr>
  </w:style>
  <w:style w:type="character" w:customStyle="1" w:styleId="WWCharLFO11LVL8">
    <w:name w:val="WW_CharLFO11LVL8"/>
    <w:qFormat/>
    <w:rPr>
      <w:rFonts w:ascii="OpenSymbol" w:eastAsia="OpenSymbol" w:hAnsi="OpenSymbol" w:cs="OpenSymbol"/>
    </w:rPr>
  </w:style>
  <w:style w:type="character" w:customStyle="1" w:styleId="WWCharLFO11LVL9">
    <w:name w:val="WW_CharLFO11LVL9"/>
    <w:qFormat/>
    <w:rPr>
      <w:rFonts w:ascii="OpenSymbol" w:eastAsia="OpenSymbol" w:hAnsi="OpenSymbol" w:cs="OpenSymbol"/>
    </w:rPr>
  </w:style>
  <w:style w:type="character" w:customStyle="1" w:styleId="WWCharLFO12LVL1">
    <w:name w:val="WW_CharLFO12LVL1"/>
    <w:qFormat/>
    <w:rPr>
      <w:rFonts w:ascii="Century Gothic" w:eastAsia="Times New Roman" w:hAnsi="Century Gothic" w:cs="Times New Roman"/>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Century Gothic" w:eastAsia="Times New Roman" w:hAnsi="Century Gothic" w:cs="Times New Roman"/>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4LVL1">
    <w:name w:val="WW_CharLFO14LVL1"/>
    <w:qFormat/>
    <w:rPr>
      <w:rFonts w:ascii="Century Gothic" w:eastAsia="Times New Roman" w:hAnsi="Century Gothic" w:cs="Times New Roman"/>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6LVL1">
    <w:name w:val="WW_CharLFO16LVL1"/>
    <w:qFormat/>
    <w:rPr>
      <w:rFonts w:ascii="Century Gothic" w:eastAsia="Times New Roman" w:hAnsi="Century Gothic" w:cs="Times New Roman"/>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1">
    <w:name w:val="WW_CharLFO17LVL1"/>
    <w:qFormat/>
    <w:rPr>
      <w:rFonts w:ascii="OpenSymbol" w:eastAsia="OpenSymbol" w:hAnsi="OpenSymbol" w:cs="OpenSymbol"/>
    </w:rPr>
  </w:style>
  <w:style w:type="character" w:customStyle="1" w:styleId="WWCharLFO17LVL2">
    <w:name w:val="WW_CharLFO17LVL2"/>
    <w:qFormat/>
    <w:rPr>
      <w:rFonts w:ascii="OpenSymbol" w:eastAsia="OpenSymbol" w:hAnsi="OpenSymbol" w:cs="OpenSymbol"/>
    </w:rPr>
  </w:style>
  <w:style w:type="character" w:customStyle="1" w:styleId="WWCharLFO17LVL3">
    <w:name w:val="WW_CharLFO17LVL3"/>
    <w:qFormat/>
    <w:rPr>
      <w:rFonts w:ascii="OpenSymbol" w:eastAsia="OpenSymbol" w:hAnsi="OpenSymbol" w:cs="OpenSymbol"/>
    </w:rPr>
  </w:style>
  <w:style w:type="character" w:customStyle="1" w:styleId="WWCharLFO17LVL4">
    <w:name w:val="WW_CharLFO17LVL4"/>
    <w:qFormat/>
    <w:rPr>
      <w:rFonts w:ascii="OpenSymbol" w:eastAsia="OpenSymbol" w:hAnsi="OpenSymbol" w:cs="OpenSymbol"/>
    </w:rPr>
  </w:style>
  <w:style w:type="character" w:customStyle="1" w:styleId="WWCharLFO17LVL5">
    <w:name w:val="WW_CharLFO17LVL5"/>
    <w:qFormat/>
    <w:rPr>
      <w:rFonts w:ascii="OpenSymbol" w:eastAsia="OpenSymbol" w:hAnsi="OpenSymbol" w:cs="OpenSymbol"/>
    </w:rPr>
  </w:style>
  <w:style w:type="character" w:customStyle="1" w:styleId="WWCharLFO17LVL6">
    <w:name w:val="WW_CharLFO17LVL6"/>
    <w:qFormat/>
    <w:rPr>
      <w:rFonts w:ascii="OpenSymbol" w:eastAsia="OpenSymbol" w:hAnsi="OpenSymbol" w:cs="OpenSymbol"/>
    </w:rPr>
  </w:style>
  <w:style w:type="character" w:customStyle="1" w:styleId="WWCharLFO17LVL7">
    <w:name w:val="WW_CharLFO17LVL7"/>
    <w:qFormat/>
    <w:rPr>
      <w:rFonts w:ascii="OpenSymbol" w:eastAsia="OpenSymbol" w:hAnsi="OpenSymbol" w:cs="OpenSymbol"/>
    </w:rPr>
  </w:style>
  <w:style w:type="character" w:customStyle="1" w:styleId="WWCharLFO17LVL8">
    <w:name w:val="WW_CharLFO17LVL8"/>
    <w:qFormat/>
    <w:rPr>
      <w:rFonts w:ascii="OpenSymbol" w:eastAsia="OpenSymbol" w:hAnsi="OpenSymbol" w:cs="OpenSymbol"/>
    </w:rPr>
  </w:style>
  <w:style w:type="character" w:customStyle="1" w:styleId="WWCharLFO17LVL9">
    <w:name w:val="WW_CharLFO17LVL9"/>
    <w:qFormat/>
    <w:rPr>
      <w:rFonts w:ascii="OpenSymbol" w:eastAsia="OpenSymbol" w:hAnsi="OpenSymbol" w:cs="OpenSymbol"/>
    </w:rPr>
  </w:style>
  <w:style w:type="paragraph" w:styleId="Ttulo">
    <w:name w:val="Title"/>
    <w:basedOn w:val="Normal"/>
    <w:uiPriority w:val="10"/>
    <w:qFormat/>
    <w:pPr>
      <w:suppressLineNumbers/>
      <w:tabs>
        <w:tab w:val="center" w:pos="4819"/>
        <w:tab w:val="right" w:pos="9638"/>
      </w:tabs>
    </w:pPr>
  </w:style>
  <w:style w:type="paragraph" w:styleId="Textoindependiente">
    <w:name w:val="Body Text"/>
    <w:basedOn w:val="LO-Normal"/>
    <w:qFormat/>
    <w:pPr>
      <w:jc w:val="both"/>
    </w:pPr>
    <w:rPr>
      <w:rFonts w:ascii="Georgia" w:eastAsia="Georgia" w:hAnsi="Georgia" w:cs="Georgia"/>
    </w:rPr>
  </w:style>
  <w:style w:type="paragraph" w:customStyle="1" w:styleId="LO-Normal">
    <w:name w:val="LO-Normal"/>
    <w:qFormat/>
    <w:pPr>
      <w:keepNext/>
      <w:shd w:val="clear" w:color="auto" w:fill="FFFFFF"/>
      <w:suppressAutoHyphens/>
    </w:pPr>
    <w:rPr>
      <w:rFonts w:ascii="Times New Roman" w:eastAsia="Times New Roman" w:hAnsi="Times New Roman"/>
      <w:sz w:val="24"/>
      <w:szCs w:val="24"/>
      <w:lang w:eastAsia="es-ES"/>
    </w:rPr>
  </w:style>
  <w:style w:type="paragraph" w:styleId="Textonotapie">
    <w:name w:val="footnote text"/>
    <w:basedOn w:val="LO-Normal"/>
    <w:qFormat/>
    <w:pPr>
      <w:keepLines/>
      <w:spacing w:line="360" w:lineRule="auto"/>
      <w:jc w:val="both"/>
    </w:pPr>
    <w:rPr>
      <w:rFonts w:ascii="Verdana" w:eastAsia="Verdana" w:hAnsi="Verdana" w:cs="Verdana"/>
      <w:color w:val="006B8B"/>
      <w:sz w:val="16"/>
      <w:szCs w:val="20"/>
    </w:rPr>
  </w:style>
  <w:style w:type="paragraph" w:customStyle="1" w:styleId="Contenidodelatabla">
    <w:name w:val="Contenido de la tabla"/>
    <w:basedOn w:val="Normal"/>
    <w:qFormat/>
    <w:pPr>
      <w:suppressLineNumbers/>
    </w:pPr>
  </w:style>
  <w:style w:type="paragraph" w:customStyle="1" w:styleId="tit">
    <w:name w:val="tit"/>
    <w:basedOn w:val="Normal"/>
    <w:qFormat/>
    <w:pPr>
      <w:spacing w:before="240" w:after="240"/>
    </w:pPr>
    <w:rPr>
      <w:rFonts w:ascii="Arial" w:eastAsia="Arial" w:hAnsi="Arial" w:cs="Arial"/>
      <w:b/>
    </w:rPr>
  </w:style>
  <w:style w:type="paragraph" w:customStyle="1" w:styleId="Default">
    <w:name w:val="Default"/>
    <w:qFormat/>
    <w:pPr>
      <w:keepNext/>
      <w:shd w:val="clear" w:color="auto" w:fill="FFFFFF"/>
      <w:suppressAutoHyphens/>
      <w:autoSpaceDE w:val="0"/>
    </w:pPr>
    <w:rPr>
      <w:rFonts w:cs="Calibri"/>
      <w:color w:val="000000"/>
      <w:sz w:val="24"/>
      <w:szCs w:val="24"/>
    </w:rPr>
  </w:style>
  <w:style w:type="paragraph" w:styleId="Textocomentario">
    <w:name w:val="annotation text"/>
    <w:basedOn w:val="LO-Normal"/>
    <w:qFormat/>
    <w:rPr>
      <w:sz w:val="20"/>
      <w:szCs w:val="20"/>
    </w:rPr>
  </w:style>
  <w:style w:type="paragraph" w:styleId="Asuntodelcomentario">
    <w:name w:val="annotation subject"/>
    <w:basedOn w:val="Textocomentario"/>
    <w:next w:val="Textocomentario"/>
    <w:qFormat/>
    <w:rPr>
      <w:b/>
      <w:bCs/>
    </w:rPr>
  </w:style>
  <w:style w:type="paragraph" w:styleId="Textodeglobo">
    <w:name w:val="Balloon Text"/>
    <w:basedOn w:val="LO-Normal"/>
    <w:qFormat/>
    <w:rPr>
      <w:rFonts w:ascii="Segoe UI" w:eastAsia="Segoe UI" w:hAnsi="Segoe UI" w:cs="Segoe UI"/>
      <w:sz w:val="18"/>
      <w:szCs w:val="18"/>
    </w:rPr>
  </w:style>
  <w:style w:type="paragraph" w:styleId="Piedepgina">
    <w:name w:val="footer"/>
    <w:basedOn w:val="LO-Normal"/>
    <w:pPr>
      <w:tabs>
        <w:tab w:val="center" w:pos="4252"/>
        <w:tab w:val="right" w:pos="8504"/>
      </w:tabs>
    </w:pPr>
  </w:style>
  <w:style w:type="paragraph" w:styleId="Prrafodelista">
    <w:name w:val="List Paragraph"/>
    <w:basedOn w:val="LO-Normal"/>
    <w:qFormat/>
    <w:pPr>
      <w:ind w:left="720"/>
    </w:pPr>
  </w:style>
  <w:style w:type="paragraph" w:customStyle="1" w:styleId="Bullet1">
    <w:name w:val="Bullet1"/>
    <w:basedOn w:val="LO-Normal"/>
    <w:qFormat/>
    <w:pPr>
      <w:numPr>
        <w:numId w:val="2"/>
      </w:numPr>
      <w:spacing w:line="288" w:lineRule="auto"/>
      <w:ind w:left="0" w:right="-490" w:firstLine="0"/>
      <w:jc w:val="both"/>
    </w:pPr>
    <w:rPr>
      <w:rFonts w:ascii="Arial" w:eastAsia="Arial" w:hAnsi="Arial" w:cs="Arial"/>
      <w:sz w:val="20"/>
      <w:szCs w:val="20"/>
      <w:lang w:eastAsia="en-US"/>
    </w:rPr>
  </w:style>
  <w:style w:type="paragraph" w:customStyle="1" w:styleId="CarCar2CharCharCarCarCharChar">
    <w:name w:val="Car Car2 Char Char Car Car Char Char"/>
    <w:basedOn w:val="LO-Normal"/>
    <w:qFormat/>
    <w:pPr>
      <w:spacing w:after="160" w:line="240" w:lineRule="exact"/>
    </w:pPr>
    <w:rPr>
      <w:rFonts w:ascii="Arial" w:eastAsia="Arial" w:hAnsi="Arial" w:cs="Arial"/>
      <w:sz w:val="22"/>
      <w:szCs w:val="22"/>
      <w:lang w:val="en-US" w:eastAsia="en-US"/>
    </w:rPr>
  </w:style>
  <w:style w:type="paragraph" w:customStyle="1" w:styleId="ECIJACuerpoTexto">
    <w:name w:val="ECIJA Cuerpo Texto"/>
    <w:basedOn w:val="LO-Normal"/>
    <w:qFormat/>
    <w:pPr>
      <w:jc w:val="both"/>
    </w:pPr>
    <w:rPr>
      <w:rFonts w:ascii="Arial" w:eastAsia="MS Mincho" w:hAnsi="Arial" w:cs="Arial"/>
      <w:color w:val="405364"/>
      <w:sz w:val="20"/>
    </w:rPr>
  </w:style>
  <w:style w:type="paragraph" w:customStyle="1" w:styleId="Listavistosa-nfasis11">
    <w:name w:val="Lista vistosa - Énfasis 11"/>
    <w:basedOn w:val="LO-Normal"/>
    <w:qFormat/>
    <w:pPr>
      <w:ind w:left="708"/>
      <w:jc w:val="both"/>
    </w:pPr>
    <w:rPr>
      <w:rFonts w:ascii="Century Gothic" w:eastAsia="Century Gothic" w:hAnsi="Century Gothic" w:cs="Century Gothic"/>
      <w:color w:val="435363"/>
      <w:sz w:val="20"/>
    </w:rPr>
  </w:style>
  <w:style w:type="paragraph" w:customStyle="1" w:styleId="parrafo">
    <w:name w:val="parrafo"/>
    <w:basedOn w:val="LO-Normal"/>
    <w:qFormat/>
    <w:pPr>
      <w:spacing w:before="100" w:after="100"/>
    </w:pPr>
  </w:style>
  <w:style w:type="paragraph" w:styleId="TtuloTDC">
    <w:name w:val="TOC Heading"/>
    <w:basedOn w:val="Ttulo1"/>
    <w:next w:val="LO-Normal"/>
    <w:qFormat/>
    <w:pPr>
      <w:numPr>
        <w:numId w:val="0"/>
      </w:numPr>
      <w:suppressAutoHyphens w:val="0"/>
      <w:spacing w:before="0" w:after="0" w:line="244" w:lineRule="auto"/>
      <w:textAlignment w:val="auto"/>
    </w:pPr>
    <w:rPr>
      <w:rFonts w:eastAsia="Times New Roman" w:cs="Times New Roman"/>
      <w:color w:val="2F5496"/>
    </w:rPr>
  </w:style>
  <w:style w:type="paragraph" w:styleId="TDC3">
    <w:name w:val="toc 3"/>
    <w:basedOn w:val="ndice"/>
    <w:pPr>
      <w:tabs>
        <w:tab w:val="right" w:leader="dot" w:pos="9072"/>
      </w:tabs>
      <w:ind w:left="566"/>
    </w:pPr>
  </w:style>
  <w:style w:type="paragraph" w:styleId="Textonotaalfinal">
    <w:name w:val="endnote text"/>
    <w:basedOn w:val="LO-Normal"/>
    <w:qFormat/>
    <w:rPr>
      <w:sz w:val="20"/>
      <w:szCs w:val="20"/>
    </w:rPr>
  </w:style>
  <w:style w:type="paragraph" w:styleId="TDC2">
    <w:name w:val="toc 2"/>
    <w:basedOn w:val="LO-Normal"/>
    <w:next w:val="LO-Normal"/>
    <w:qFormat/>
    <w:pPr>
      <w:spacing w:after="100"/>
      <w:ind w:left="220"/>
    </w:pPr>
  </w:style>
  <w:style w:type="paragraph" w:styleId="TDC1">
    <w:name w:val="toc 1"/>
    <w:basedOn w:val="LO-Normal"/>
    <w:next w:val="LO-Normal"/>
    <w:qFormat/>
    <w:pPr>
      <w:tabs>
        <w:tab w:val="right" w:leader="dot" w:pos="8494"/>
      </w:tabs>
      <w:spacing w:after="100"/>
    </w:pPr>
  </w:style>
  <w:style w:type="paragraph" w:styleId="Encabezadodelista">
    <w:name w:val="toa heading"/>
    <w:basedOn w:val="Ttulo"/>
    <w:rPr>
      <w:b/>
      <w:bCs/>
      <w:sz w:val="32"/>
      <w:szCs w:val="32"/>
    </w:rPr>
  </w:style>
  <w:style w:type="paragraph" w:customStyle="1" w:styleId="ndice">
    <w:name w:val="Índice"/>
    <w:basedOn w:val="Normal"/>
    <w:qFormat/>
    <w:pPr>
      <w:suppressLineNumbers/>
    </w:pPr>
  </w:style>
  <w:style w:type="paragraph" w:styleId="Encabezado">
    <w:name w:val="header"/>
    <w:basedOn w:val="Normal"/>
    <w:pPr>
      <w:suppressLineNumbers/>
      <w:tabs>
        <w:tab w:val="center" w:pos="4819"/>
        <w:tab w:val="right" w:pos="9638"/>
      </w:tabs>
    </w:pPr>
  </w:style>
  <w:style w:type="numbering" w:customStyle="1" w:styleId="WW8Num1">
    <w:name w:val="WW8Num1"/>
    <w:qFormat/>
  </w:style>
  <w:style w:type="numbering" w:customStyle="1" w:styleId="WW8Num4">
    <w:name w:val="WW8Num4"/>
    <w:qFormat/>
  </w:style>
  <w:style w:type="numbering" w:customStyle="1" w:styleId="WW8Num11">
    <w:name w:val="WW8Num11"/>
    <w:qFormat/>
  </w:style>
  <w:style w:type="numbering" w:customStyle="1" w:styleId="WW8Num36">
    <w:name w:val="WW8Num36"/>
    <w:qFormat/>
  </w:style>
  <w:style w:type="numbering" w:customStyle="1" w:styleId="WW8Num23">
    <w:name w:val="WW8Num23"/>
    <w:qFormat/>
  </w:style>
  <w:style w:type="numbering" w:customStyle="1" w:styleId="WW8Num39">
    <w:name w:val="WW8Num39"/>
    <w:qFormat/>
  </w:style>
  <w:style w:type="numbering" w:customStyle="1" w:styleId="WW8Num22">
    <w:name w:val="WW8Num22"/>
    <w:qFormat/>
  </w:style>
  <w:style w:type="numbering" w:customStyle="1" w:styleId="LFO9">
    <w:name w:val="LFO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EJERCICIO DERECHOS</dc:title>
  <dc:subject/>
  <dc:creator>PRODAT MADRID</dc:creator>
  <dc:description/>
  <cp:lastModifiedBy>Ramón García</cp:lastModifiedBy>
  <cp:revision>6</cp:revision>
  <cp:lastPrinted>2018-12-27T14:25:00Z</cp:lastPrinted>
  <dcterms:created xsi:type="dcterms:W3CDTF">2020-07-20T12:27:00Z</dcterms:created>
  <dcterms:modified xsi:type="dcterms:W3CDTF">2020-07-27T15:29:00Z</dcterms:modified>
  <dc:language>es-ES</dc:language>
</cp:coreProperties>
</file>